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9B" w:rsidRDefault="00FA2E9B" w:rsidP="00FA2E9B">
      <w:pPr>
        <w:jc w:val="center"/>
        <w:rPr>
          <w:rFonts w:ascii="Arial" w:hAnsi="Arial" w:cs="Arial"/>
          <w:b/>
        </w:rPr>
      </w:pPr>
      <w:r w:rsidRPr="00236542">
        <w:rPr>
          <w:rFonts w:ascii="Arial" w:hAnsi="Arial" w:cs="Arial"/>
          <w:b/>
        </w:rPr>
        <w:t>OCEANOGRAPHY</w:t>
      </w:r>
      <w:r>
        <w:rPr>
          <w:rFonts w:ascii="Arial" w:hAnsi="Arial" w:cs="Arial"/>
          <w:b/>
        </w:rPr>
        <w:t xml:space="preserve"> - GEOLOGY 12</w:t>
      </w:r>
    </w:p>
    <w:p w:rsidR="00FA2E9B" w:rsidRPr="00236542" w:rsidRDefault="00FA2E9B" w:rsidP="00FA2E9B">
      <w:pPr>
        <w:jc w:val="center"/>
        <w:rPr>
          <w:rFonts w:ascii="Arial" w:hAnsi="Arial" w:cs="Arial"/>
          <w:b/>
        </w:rPr>
      </w:pPr>
      <w:proofErr w:type="spellStart"/>
      <w:r>
        <w:rPr>
          <w:rFonts w:ascii="Arial" w:hAnsi="Arial" w:cs="Arial"/>
          <w:b/>
        </w:rPr>
        <w:t>TTh</w:t>
      </w:r>
      <w:proofErr w:type="spellEnd"/>
      <w:r>
        <w:rPr>
          <w:rFonts w:ascii="Arial" w:hAnsi="Arial" w:cs="Arial"/>
          <w:b/>
        </w:rPr>
        <w:t xml:space="preserve"> (Section </w:t>
      </w:r>
      <w:r w:rsidRPr="00AC2C73">
        <w:rPr>
          <w:rFonts w:ascii="Arial" w:hAnsi="Arial" w:cs="Arial"/>
          <w:b/>
        </w:rPr>
        <w:t>#</w:t>
      </w:r>
      <w:r>
        <w:rPr>
          <w:rFonts w:ascii="Arial" w:hAnsi="Arial" w:cs="Arial"/>
          <w:b/>
        </w:rPr>
        <w:t xml:space="preserve">5152) - </w:t>
      </w:r>
      <w:proofErr w:type="gramStart"/>
      <w:r>
        <w:rPr>
          <w:rFonts w:ascii="Arial" w:hAnsi="Arial" w:cs="Arial"/>
          <w:b/>
        </w:rPr>
        <w:t>Spring</w:t>
      </w:r>
      <w:proofErr w:type="gramEnd"/>
      <w:r w:rsidRPr="00236542">
        <w:rPr>
          <w:rFonts w:ascii="Arial" w:hAnsi="Arial" w:cs="Arial"/>
          <w:b/>
        </w:rPr>
        <w:t xml:space="preserve"> 20</w:t>
      </w:r>
      <w:r>
        <w:rPr>
          <w:rFonts w:ascii="Arial" w:hAnsi="Arial" w:cs="Arial"/>
          <w:b/>
        </w:rPr>
        <w:t>10</w:t>
      </w:r>
    </w:p>
    <w:p w:rsidR="00FA2E9B" w:rsidRPr="00236542" w:rsidRDefault="00FA2E9B" w:rsidP="00FA2E9B">
      <w:pPr>
        <w:jc w:val="center"/>
        <w:rPr>
          <w:rFonts w:ascii="Arial" w:hAnsi="Arial" w:cs="Arial"/>
          <w:i/>
        </w:rPr>
      </w:pPr>
      <w:r w:rsidRPr="00236542">
        <w:rPr>
          <w:rFonts w:ascii="Arial" w:hAnsi="Arial" w:cs="Arial"/>
          <w:i/>
        </w:rPr>
        <w:t>Sonjia Leyva</w:t>
      </w:r>
    </w:p>
    <w:p w:rsidR="00236542" w:rsidRPr="00236542" w:rsidRDefault="00236542" w:rsidP="00236542">
      <w:pPr>
        <w:jc w:val="center"/>
        <w:rPr>
          <w:rFonts w:ascii="Arial" w:hAnsi="Arial" w:cs="Arial"/>
          <w:i/>
        </w:rPr>
      </w:pPr>
    </w:p>
    <w:p w:rsidR="00236542" w:rsidRPr="00236542" w:rsidRDefault="00F16FDC"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9A26E9" w:rsidRPr="00085AA7" w:rsidRDefault="009A26E9" w:rsidP="009A26E9">
      <w:pPr>
        <w:rPr>
          <w:rFonts w:ascii="Arial" w:hAnsi="Arial" w:cs="Arial"/>
          <w:b/>
          <w:sz w:val="22"/>
          <w:u w:val="single"/>
        </w:rPr>
      </w:pPr>
      <w:r w:rsidRPr="00085AA7">
        <w:rPr>
          <w:rFonts w:ascii="Arial" w:hAnsi="Arial" w:cs="Arial"/>
          <w:b/>
          <w:sz w:val="22"/>
          <w:u w:val="single"/>
        </w:rPr>
        <w:t>INSTRUCTOR INFORMATION:</w:t>
      </w:r>
    </w:p>
    <w:p w:rsidR="009A26E9" w:rsidRPr="00236542" w:rsidRDefault="009A26E9" w:rsidP="009A26E9">
      <w:pPr>
        <w:ind w:left="720"/>
        <w:rPr>
          <w:rFonts w:ascii="Arial" w:hAnsi="Arial" w:cs="Arial"/>
          <w:sz w:val="20"/>
          <w:szCs w:val="20"/>
        </w:rPr>
      </w:pPr>
      <w:r w:rsidRPr="00236542">
        <w:rPr>
          <w:rFonts w:ascii="Arial" w:hAnsi="Arial" w:cs="Arial"/>
          <w:b/>
          <w:sz w:val="20"/>
          <w:szCs w:val="20"/>
        </w:rPr>
        <w:t>Office</w:t>
      </w:r>
      <w:r w:rsidRPr="00236542">
        <w:rPr>
          <w:rFonts w:ascii="Arial" w:hAnsi="Arial" w:cs="Arial"/>
          <w:sz w:val="20"/>
          <w:szCs w:val="20"/>
        </w:rPr>
        <w:t>:  E210G</w:t>
      </w:r>
      <w:r w:rsidRPr="00236542">
        <w:rPr>
          <w:rFonts w:ascii="Arial" w:hAnsi="Arial" w:cs="Arial"/>
          <w:sz w:val="20"/>
          <w:szCs w:val="20"/>
        </w:rPr>
        <w:tab/>
      </w:r>
      <w:r w:rsidRPr="00236542">
        <w:rPr>
          <w:rFonts w:ascii="Arial" w:hAnsi="Arial" w:cs="Arial"/>
          <w:sz w:val="20"/>
          <w:szCs w:val="20"/>
        </w:rPr>
        <w:tab/>
      </w:r>
      <w:r w:rsidRPr="00236542">
        <w:rPr>
          <w:rFonts w:ascii="Arial" w:hAnsi="Arial" w:cs="Arial"/>
          <w:sz w:val="20"/>
          <w:szCs w:val="20"/>
        </w:rPr>
        <w:tab/>
      </w:r>
      <w:r w:rsidRPr="00236542">
        <w:rPr>
          <w:rFonts w:ascii="Arial" w:hAnsi="Arial" w:cs="Arial"/>
          <w:sz w:val="20"/>
          <w:szCs w:val="20"/>
        </w:rPr>
        <w:tab/>
      </w:r>
      <w:r w:rsidRPr="00236542">
        <w:rPr>
          <w:rFonts w:ascii="Arial" w:hAnsi="Arial" w:cs="Arial"/>
          <w:b/>
          <w:sz w:val="20"/>
          <w:szCs w:val="20"/>
        </w:rPr>
        <w:t>Phone</w:t>
      </w:r>
      <w:r w:rsidRPr="00236542">
        <w:rPr>
          <w:rFonts w:ascii="Arial" w:hAnsi="Arial" w:cs="Arial"/>
          <w:sz w:val="20"/>
          <w:szCs w:val="20"/>
        </w:rPr>
        <w:t>: (626) 585-3327</w:t>
      </w:r>
    </w:p>
    <w:p w:rsidR="009A26E9" w:rsidRPr="00085AA7" w:rsidRDefault="009A26E9" w:rsidP="009A26E9">
      <w:pPr>
        <w:ind w:left="720"/>
        <w:rPr>
          <w:rFonts w:ascii="Arial" w:hAnsi="Arial" w:cs="Arial"/>
          <w:sz w:val="18"/>
          <w:szCs w:val="20"/>
        </w:rPr>
      </w:pPr>
      <w:r w:rsidRPr="00236542">
        <w:rPr>
          <w:rFonts w:ascii="Arial" w:hAnsi="Arial" w:cs="Arial"/>
          <w:b/>
          <w:sz w:val="20"/>
          <w:szCs w:val="20"/>
        </w:rPr>
        <w:t>E-mail</w:t>
      </w:r>
      <w:r w:rsidRPr="00236542">
        <w:rPr>
          <w:rFonts w:ascii="Arial" w:hAnsi="Arial" w:cs="Arial"/>
          <w:sz w:val="20"/>
          <w:szCs w:val="20"/>
        </w:rPr>
        <w:t xml:space="preserve">: </w:t>
      </w:r>
      <w:hyperlink r:id="rId5" w:history="1">
        <w:r w:rsidRPr="00236542">
          <w:rPr>
            <w:rStyle w:val="Hyperlink"/>
            <w:rFonts w:ascii="Arial" w:hAnsi="Arial" w:cs="Arial"/>
            <w:sz w:val="20"/>
            <w:szCs w:val="20"/>
          </w:rPr>
          <w:t>smleyva@pasadena.edu</w:t>
        </w:r>
      </w:hyperlink>
      <w:r w:rsidRPr="00236542">
        <w:rPr>
          <w:rFonts w:ascii="Arial" w:hAnsi="Arial" w:cs="Arial"/>
          <w:sz w:val="20"/>
          <w:szCs w:val="20"/>
        </w:rPr>
        <w:t xml:space="preserve">   </w:t>
      </w:r>
      <w:r w:rsidRPr="00236542">
        <w:rPr>
          <w:rFonts w:ascii="Arial" w:hAnsi="Arial" w:cs="Arial"/>
          <w:sz w:val="20"/>
          <w:szCs w:val="20"/>
        </w:rPr>
        <w:tab/>
      </w:r>
      <w:r w:rsidRPr="00236542">
        <w:rPr>
          <w:rFonts w:ascii="Arial" w:hAnsi="Arial" w:cs="Arial"/>
          <w:b/>
          <w:sz w:val="20"/>
          <w:szCs w:val="20"/>
        </w:rPr>
        <w:t>WEB</w:t>
      </w:r>
      <w:r w:rsidRPr="00236542">
        <w:rPr>
          <w:rFonts w:ascii="Arial" w:hAnsi="Arial" w:cs="Arial"/>
          <w:sz w:val="20"/>
          <w:szCs w:val="20"/>
        </w:rPr>
        <w:t xml:space="preserve">: </w:t>
      </w:r>
      <w:hyperlink r:id="rId6" w:history="1">
        <w:r w:rsidRPr="00236542">
          <w:rPr>
            <w:rStyle w:val="Hyperlink"/>
            <w:rFonts w:ascii="Arial" w:hAnsi="Arial" w:cs="Arial"/>
            <w:sz w:val="20"/>
            <w:szCs w:val="20"/>
          </w:rPr>
          <w:t>http://www.geophile.net/College</w:t>
        </w:r>
      </w:hyperlink>
    </w:p>
    <w:p w:rsidR="009A26E9" w:rsidRPr="00085AA7" w:rsidRDefault="009A26E9" w:rsidP="009A26E9">
      <w:pPr>
        <w:rPr>
          <w:rFonts w:ascii="Arial" w:hAnsi="Arial" w:cs="Arial"/>
          <w:sz w:val="22"/>
        </w:rPr>
      </w:pPr>
    </w:p>
    <w:p w:rsidR="009A26E9" w:rsidRPr="00085AA7" w:rsidRDefault="009A26E9" w:rsidP="009A26E9">
      <w:pPr>
        <w:rPr>
          <w:rFonts w:ascii="Arial" w:hAnsi="Arial" w:cs="Arial"/>
          <w:sz w:val="22"/>
        </w:rPr>
      </w:pPr>
      <w:r w:rsidRPr="00085AA7">
        <w:rPr>
          <w:rFonts w:ascii="Arial" w:hAnsi="Arial" w:cs="Arial"/>
          <w:b/>
          <w:sz w:val="22"/>
          <w:u w:val="single"/>
        </w:rPr>
        <w:t>REQUIRED MATERIALS</w:t>
      </w:r>
      <w:r w:rsidRPr="00085AA7">
        <w:rPr>
          <w:rFonts w:ascii="Arial" w:hAnsi="Arial" w:cs="Arial"/>
          <w:sz w:val="22"/>
        </w:rPr>
        <w:t>:</w:t>
      </w:r>
    </w:p>
    <w:p w:rsidR="009A26E9" w:rsidRPr="00085AA7" w:rsidRDefault="00913B0D" w:rsidP="009A26E9">
      <w:pPr>
        <w:numPr>
          <w:ilvl w:val="0"/>
          <w:numId w:val="1"/>
        </w:numPr>
        <w:autoSpaceDE w:val="0"/>
        <w:autoSpaceDN w:val="0"/>
        <w:adjustRightInd w:val="0"/>
        <w:rPr>
          <w:rFonts w:ascii="Arial" w:hAnsi="Arial" w:cs="Arial"/>
          <w:sz w:val="18"/>
          <w:szCs w:val="20"/>
        </w:rPr>
      </w:pPr>
      <w:r w:rsidRPr="00913B0D">
        <w:rPr>
          <w:rFonts w:ascii="Arial" w:hAnsi="Arial" w:cs="Arial"/>
          <w:sz w:val="18"/>
          <w:szCs w:val="20"/>
          <w:u w:val="single"/>
        </w:rPr>
        <w:t>Essentials of Oceanography ALC (Loose-Leaf)</w:t>
      </w:r>
      <w:r w:rsidRPr="00913B0D">
        <w:rPr>
          <w:rFonts w:ascii="Arial" w:hAnsi="Arial" w:cs="Arial"/>
          <w:sz w:val="18"/>
          <w:szCs w:val="20"/>
        </w:rPr>
        <w:t xml:space="preserve"> </w:t>
      </w:r>
      <w:r w:rsidR="009A26E9" w:rsidRPr="00085AA7">
        <w:rPr>
          <w:rFonts w:ascii="Arial" w:hAnsi="Arial" w:cs="Arial"/>
          <w:sz w:val="18"/>
          <w:szCs w:val="20"/>
        </w:rPr>
        <w:t>by Trujillo &amp; Thurman</w:t>
      </w:r>
      <w:r>
        <w:rPr>
          <w:rFonts w:ascii="Arial" w:hAnsi="Arial" w:cs="Arial"/>
          <w:sz w:val="18"/>
          <w:szCs w:val="20"/>
        </w:rPr>
        <w:t xml:space="preserve"> (</w:t>
      </w:r>
      <w:r w:rsidRPr="00913B0D">
        <w:rPr>
          <w:rFonts w:ascii="Arial" w:hAnsi="Arial" w:cs="Arial"/>
          <w:sz w:val="18"/>
          <w:szCs w:val="20"/>
        </w:rPr>
        <w:t>ISBN:  978-0-321-61683-8</w:t>
      </w:r>
      <w:r>
        <w:rPr>
          <w:rFonts w:ascii="Arial" w:hAnsi="Arial" w:cs="Arial"/>
          <w:sz w:val="18"/>
          <w:szCs w:val="20"/>
        </w:rPr>
        <w:t>)</w:t>
      </w:r>
      <w:r w:rsidR="009A26E9" w:rsidRPr="00085AA7">
        <w:rPr>
          <w:rFonts w:ascii="Arial" w:hAnsi="Arial" w:cs="Arial"/>
          <w:sz w:val="18"/>
          <w:szCs w:val="20"/>
        </w:rPr>
        <w:t>, in addition to handouts &amp; videos.</w:t>
      </w:r>
      <w:r w:rsidR="009A26E9" w:rsidRPr="00085AA7">
        <w:rPr>
          <w:rFonts w:ascii="Arial" w:hAnsi="Arial" w:cs="Arial"/>
          <w:sz w:val="16"/>
          <w:szCs w:val="18"/>
        </w:rPr>
        <w:t xml:space="preserve"> </w:t>
      </w:r>
    </w:p>
    <w:p w:rsidR="009A26E9" w:rsidRPr="00085AA7" w:rsidRDefault="009A26E9" w:rsidP="009A26E9">
      <w:pPr>
        <w:numPr>
          <w:ilvl w:val="0"/>
          <w:numId w:val="1"/>
        </w:numPr>
        <w:autoSpaceDE w:val="0"/>
        <w:autoSpaceDN w:val="0"/>
        <w:adjustRightInd w:val="0"/>
        <w:rPr>
          <w:rFonts w:ascii="Arial" w:hAnsi="Arial" w:cs="Arial"/>
          <w:sz w:val="18"/>
          <w:szCs w:val="20"/>
        </w:rPr>
      </w:pPr>
      <w:r w:rsidRPr="00085AA7">
        <w:rPr>
          <w:rFonts w:ascii="Arial" w:hAnsi="Arial" w:cs="Arial"/>
          <w:sz w:val="18"/>
          <w:szCs w:val="20"/>
          <w:u w:val="single"/>
        </w:rPr>
        <w:t>Lecture Notes</w:t>
      </w:r>
      <w:r w:rsidRPr="00085AA7">
        <w:rPr>
          <w:rFonts w:ascii="Arial" w:hAnsi="Arial" w:cs="Arial"/>
          <w:sz w:val="18"/>
          <w:szCs w:val="20"/>
        </w:rPr>
        <w:t xml:space="preserve"> by Sonjia Leyva, available at the bookstore or at http://www.geophile.net/College/Oceanography.htm</w:t>
      </w:r>
    </w:p>
    <w:p w:rsidR="009A26E9" w:rsidRPr="00085AA7" w:rsidRDefault="009A26E9" w:rsidP="009A26E9">
      <w:pPr>
        <w:numPr>
          <w:ilvl w:val="0"/>
          <w:numId w:val="1"/>
        </w:numPr>
        <w:rPr>
          <w:rFonts w:ascii="Arial" w:hAnsi="Arial" w:cs="Arial"/>
          <w:sz w:val="16"/>
          <w:szCs w:val="20"/>
        </w:rPr>
      </w:pPr>
      <w:r w:rsidRPr="00085AA7">
        <w:rPr>
          <w:rFonts w:ascii="Arial" w:hAnsi="Arial" w:cs="Arial"/>
          <w:sz w:val="18"/>
          <w:szCs w:val="20"/>
        </w:rPr>
        <w:t>Ruler (standard &amp; metric), color pencils, plus other materials (will be discussed in class)</w:t>
      </w:r>
    </w:p>
    <w:p w:rsidR="009A26E9" w:rsidRPr="00085AA7" w:rsidRDefault="009A26E9" w:rsidP="009A26E9">
      <w:pPr>
        <w:rPr>
          <w:rFonts w:ascii="Arial" w:hAnsi="Arial" w:cs="Arial"/>
          <w:sz w:val="16"/>
          <w:szCs w:val="18"/>
        </w:rPr>
      </w:pPr>
    </w:p>
    <w:p w:rsidR="009A26E9" w:rsidRPr="00236542" w:rsidRDefault="009A26E9" w:rsidP="009A26E9">
      <w:pPr>
        <w:rPr>
          <w:rFonts w:ascii="Arial" w:hAnsi="Arial" w:cs="Arial"/>
        </w:rPr>
      </w:pPr>
      <w:r w:rsidRPr="00085AA7">
        <w:rPr>
          <w:rFonts w:ascii="Arial" w:hAnsi="Arial" w:cs="Arial"/>
          <w:b/>
          <w:sz w:val="22"/>
          <w:u w:val="single"/>
        </w:rPr>
        <w:t>METHODS OF EVALUATION, GRADING, ATTENDANCE</w:t>
      </w:r>
      <w:r w:rsidRPr="00085AA7">
        <w:rPr>
          <w:rFonts w:ascii="Arial" w:hAnsi="Arial" w:cs="Arial"/>
          <w:sz w:val="22"/>
        </w:rPr>
        <w:t>:</w:t>
      </w:r>
    </w:p>
    <w:p w:rsidR="009A26E9" w:rsidRPr="00085AA7" w:rsidRDefault="009A26E9" w:rsidP="009A26E9">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prior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9A26E9" w:rsidRPr="00085AA7" w:rsidRDefault="009A26E9" w:rsidP="009A26E9">
      <w:pPr>
        <w:rPr>
          <w:rFonts w:ascii="Arial" w:hAnsi="Arial" w:cs="Arial"/>
          <w:sz w:val="18"/>
          <w:szCs w:val="18"/>
        </w:rPr>
      </w:pPr>
    </w:p>
    <w:p w:rsidR="009A26E9" w:rsidRPr="00C7424B" w:rsidRDefault="009A26E9" w:rsidP="009A26E9">
      <w:pPr>
        <w:rPr>
          <w:rFonts w:ascii="Arial" w:hAnsi="Arial" w:cs="Arial"/>
          <w:b/>
          <w:sz w:val="18"/>
          <w:szCs w:val="18"/>
        </w:rPr>
      </w:pPr>
      <w:r w:rsidRPr="00085AA7">
        <w:rPr>
          <w:rFonts w:ascii="Arial" w:hAnsi="Arial" w:cs="Arial"/>
          <w:b/>
          <w:bCs/>
          <w:sz w:val="18"/>
          <w:szCs w:val="18"/>
        </w:rPr>
        <w:t>Weekly Quizzes –</w:t>
      </w:r>
      <w:r w:rsidRPr="00085AA7">
        <w:rPr>
          <w:rFonts w:ascii="Arial" w:hAnsi="Arial" w:cs="Arial"/>
          <w:sz w:val="18"/>
          <w:szCs w:val="18"/>
        </w:rPr>
        <w:t xml:space="preserve"> The first ten minutes of class will be devoted to a short 20 point quiz which will cover what we will be </w:t>
      </w:r>
      <w:r>
        <w:rPr>
          <w:rFonts w:ascii="Arial" w:hAnsi="Arial" w:cs="Arial"/>
          <w:sz w:val="18"/>
          <w:szCs w:val="18"/>
        </w:rPr>
        <w:t>covering</w:t>
      </w:r>
      <w:r w:rsidRPr="00085AA7">
        <w:rPr>
          <w:rFonts w:ascii="Arial" w:hAnsi="Arial" w:cs="Arial"/>
          <w:sz w:val="18"/>
          <w:szCs w:val="18"/>
        </w:rPr>
        <w:t xml:space="preserve"> in </w:t>
      </w:r>
      <w:r>
        <w:rPr>
          <w:rFonts w:ascii="Arial" w:hAnsi="Arial" w:cs="Arial"/>
          <w:sz w:val="18"/>
          <w:szCs w:val="18"/>
        </w:rPr>
        <w:t>class</w:t>
      </w:r>
      <w:r w:rsidRPr="00085AA7">
        <w:rPr>
          <w:rFonts w:ascii="Arial" w:hAnsi="Arial" w:cs="Arial"/>
          <w:sz w:val="18"/>
          <w:szCs w:val="18"/>
        </w:rPr>
        <w:t xml:space="preserve"> that day.  </w:t>
      </w:r>
      <w:r w:rsidRPr="00085AA7">
        <w:rPr>
          <w:rFonts w:ascii="Arial" w:hAnsi="Arial" w:cs="Arial"/>
          <w:b/>
          <w:sz w:val="18"/>
          <w:szCs w:val="18"/>
        </w:rPr>
        <w:t xml:space="preserve">It is therefore important to come to </w:t>
      </w:r>
      <w:r>
        <w:rPr>
          <w:rFonts w:ascii="Arial" w:hAnsi="Arial" w:cs="Arial"/>
          <w:b/>
          <w:sz w:val="18"/>
          <w:szCs w:val="18"/>
        </w:rPr>
        <w:t>class</w:t>
      </w:r>
      <w:r w:rsidRPr="00085AA7">
        <w:rPr>
          <w:rFonts w:ascii="Arial" w:hAnsi="Arial" w:cs="Arial"/>
          <w:b/>
          <w:sz w:val="18"/>
          <w:szCs w:val="18"/>
        </w:rPr>
        <w:t xml:space="preserve"> on time, every time.  </w:t>
      </w:r>
      <w:r w:rsidRPr="00085AA7">
        <w:rPr>
          <w:rFonts w:ascii="Arial" w:hAnsi="Arial" w:cs="Arial"/>
          <w:sz w:val="18"/>
          <w:szCs w:val="18"/>
        </w:rPr>
        <w:t>Students arriving late but before the end of the quiz will be allowed to take the quiz, but must stop with everyone else.  Students arriving after the end of the quiz will not be allowed to take it.</w:t>
      </w:r>
      <w:r>
        <w:rPr>
          <w:rFonts w:ascii="Arial" w:hAnsi="Arial" w:cs="Arial"/>
          <w:sz w:val="18"/>
          <w:szCs w:val="18"/>
        </w:rPr>
        <w:t xml:space="preserve">  </w:t>
      </w:r>
      <w:r>
        <w:rPr>
          <w:rFonts w:ascii="Arial" w:hAnsi="Arial" w:cs="Arial"/>
          <w:b/>
          <w:sz w:val="18"/>
          <w:szCs w:val="18"/>
        </w:rPr>
        <w:t>No exceptions!</w:t>
      </w:r>
    </w:p>
    <w:p w:rsidR="009A26E9" w:rsidRPr="00085AA7" w:rsidRDefault="009A26E9" w:rsidP="009A26E9">
      <w:pPr>
        <w:rPr>
          <w:rFonts w:ascii="Arial" w:hAnsi="Arial" w:cs="Arial"/>
          <w:sz w:val="18"/>
          <w:szCs w:val="18"/>
        </w:rPr>
      </w:pPr>
    </w:p>
    <w:p w:rsidR="009A26E9" w:rsidRPr="00085AA7" w:rsidRDefault="009A26E9" w:rsidP="009A26E9">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p>
    <w:p w:rsidR="009A26E9" w:rsidRPr="00085AA7" w:rsidRDefault="009A26E9" w:rsidP="009A26E9">
      <w:pPr>
        <w:rPr>
          <w:rFonts w:ascii="Arial" w:hAnsi="Arial" w:cs="Arial"/>
          <w:b/>
          <w:sz w:val="18"/>
          <w:szCs w:val="18"/>
        </w:rPr>
      </w:pPr>
    </w:p>
    <w:p w:rsidR="009A26E9" w:rsidRPr="00085AA7" w:rsidRDefault="009A26E9" w:rsidP="009A26E9">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9A26E9" w:rsidRPr="00085AA7" w:rsidRDefault="009A26E9" w:rsidP="009A26E9">
      <w:pPr>
        <w:rPr>
          <w:rFonts w:ascii="Arial" w:hAnsi="Arial" w:cs="Arial"/>
          <w:sz w:val="18"/>
          <w:szCs w:val="18"/>
        </w:rPr>
      </w:pPr>
    </w:p>
    <w:p w:rsidR="009A26E9" w:rsidRPr="003E6E17" w:rsidRDefault="009A26E9" w:rsidP="009A26E9">
      <w:pPr>
        <w:rPr>
          <w:rFonts w:ascii="Arial" w:hAnsi="Arial" w:cs="Arial"/>
          <w:b/>
          <w:sz w:val="20"/>
          <w:szCs w:val="20"/>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085AA7">
        <w:rPr>
          <w:rFonts w:ascii="Arial" w:hAnsi="Arial" w:cs="Arial"/>
          <w:b/>
          <w:sz w:val="18"/>
          <w:szCs w:val="18"/>
        </w:rPr>
        <w:t xml:space="preserve">Students who miss a class due to an unexcused absence will NOT be allowed to make up the work. </w:t>
      </w:r>
      <w:r w:rsidRPr="00085AA7">
        <w:rPr>
          <w:rFonts w:ascii="Arial" w:hAnsi="Arial" w:cs="Arial"/>
          <w:sz w:val="18"/>
          <w:szCs w:val="18"/>
        </w:rPr>
        <w:t xml:space="preserve">Make-up labs/assignments will be given only to those who can verify a valid excuse for missing the assignment. The make-up lab/assignment will </w:t>
      </w:r>
      <w:proofErr w:type="gramStart"/>
      <w:r w:rsidRPr="00085AA7">
        <w:rPr>
          <w:rFonts w:ascii="Arial" w:hAnsi="Arial" w:cs="Arial"/>
          <w:sz w:val="18"/>
          <w:szCs w:val="18"/>
        </w:rPr>
        <w:t>given</w:t>
      </w:r>
      <w:proofErr w:type="gramEnd"/>
      <w:r w:rsidRPr="00085AA7">
        <w:rPr>
          <w:rFonts w:ascii="Arial" w:hAnsi="Arial" w:cs="Arial"/>
          <w:sz w:val="18"/>
          <w:szCs w:val="18"/>
        </w:rPr>
        <w:t xml:space="preserve"> at a time that is mutually agreeable to both the student and myself. </w:t>
      </w:r>
      <w:r w:rsidRPr="00085AA7">
        <w:rPr>
          <w:rFonts w:ascii="Arial" w:hAnsi="Arial" w:cs="Arial"/>
          <w:b/>
          <w:sz w:val="18"/>
          <w:szCs w:val="18"/>
        </w:rPr>
        <w:t>Failure to take the make-up lab/assignment within one week of the original lab/assignment date OR before the last week of class will result in the missed exam/lab/assignment counting in as a zero.</w:t>
      </w:r>
    </w:p>
    <w:p w:rsidR="009A26E9" w:rsidRDefault="009A26E9" w:rsidP="009A26E9">
      <w:pPr>
        <w:rPr>
          <w:rFonts w:ascii="Arial" w:hAnsi="Arial" w:cs="Arial"/>
          <w:sz w:val="20"/>
          <w:szCs w:val="20"/>
        </w:rPr>
      </w:pPr>
    </w:p>
    <w:tbl>
      <w:tblPr>
        <w:tblStyle w:val="TableGrid"/>
        <w:tblW w:w="0" w:type="auto"/>
        <w:tblLook w:val="01E0"/>
      </w:tblPr>
      <w:tblGrid>
        <w:gridCol w:w="1548"/>
        <w:gridCol w:w="3780"/>
        <w:gridCol w:w="1980"/>
        <w:gridCol w:w="1548"/>
      </w:tblGrid>
      <w:tr w:rsidR="009A26E9" w:rsidRPr="00085AA7" w:rsidTr="0079265B">
        <w:tc>
          <w:tcPr>
            <w:tcW w:w="1548" w:type="dxa"/>
            <w:tcBorders>
              <w:top w:val="nil"/>
              <w:left w:val="nil"/>
              <w:right w:val="nil"/>
            </w:tcBorders>
          </w:tcPr>
          <w:p w:rsidR="009A26E9" w:rsidRPr="00085AA7" w:rsidRDefault="009A26E9" w:rsidP="0079265B">
            <w:pPr>
              <w:rPr>
                <w:rFonts w:ascii="Arial" w:hAnsi="Arial" w:cs="Arial"/>
                <w:sz w:val="18"/>
                <w:szCs w:val="18"/>
              </w:rPr>
            </w:pPr>
          </w:p>
        </w:tc>
        <w:tc>
          <w:tcPr>
            <w:tcW w:w="3780" w:type="dxa"/>
            <w:tcBorders>
              <w:top w:val="nil"/>
              <w:left w:val="nil"/>
              <w:right w:val="nil"/>
            </w:tcBorders>
            <w:vAlign w:val="bottom"/>
          </w:tcPr>
          <w:p w:rsidR="009A26E9" w:rsidRPr="00085AA7" w:rsidRDefault="009A26E9" w:rsidP="0079265B">
            <w:pPr>
              <w:jc w:val="center"/>
              <w:rPr>
                <w:rFonts w:ascii="Arial" w:hAnsi="Arial" w:cs="Arial"/>
                <w:sz w:val="18"/>
                <w:szCs w:val="18"/>
              </w:rPr>
            </w:pPr>
            <w:r w:rsidRPr="00085AA7">
              <w:rPr>
                <w:rFonts w:ascii="Arial" w:hAnsi="Arial" w:cs="Arial"/>
                <w:b/>
                <w:bCs/>
                <w:sz w:val="18"/>
                <w:szCs w:val="18"/>
              </w:rPr>
              <w:t>Points Possible</w:t>
            </w:r>
          </w:p>
        </w:tc>
        <w:tc>
          <w:tcPr>
            <w:tcW w:w="1980" w:type="dxa"/>
            <w:tcBorders>
              <w:top w:val="nil"/>
              <w:left w:val="nil"/>
              <w:right w:val="nil"/>
            </w:tcBorders>
            <w:vAlign w:val="bottom"/>
          </w:tcPr>
          <w:p w:rsidR="009A26E9" w:rsidRPr="00085AA7" w:rsidRDefault="009A26E9" w:rsidP="0079265B">
            <w:pPr>
              <w:autoSpaceDE w:val="0"/>
              <w:autoSpaceDN w:val="0"/>
              <w:adjustRightInd w:val="0"/>
              <w:jc w:val="center"/>
              <w:rPr>
                <w:rFonts w:ascii="Arial" w:hAnsi="Arial" w:cs="Arial"/>
                <w:b/>
                <w:bCs/>
                <w:sz w:val="18"/>
                <w:szCs w:val="18"/>
              </w:rPr>
            </w:pPr>
            <w:r w:rsidRPr="00085AA7">
              <w:rPr>
                <w:rFonts w:ascii="Arial" w:hAnsi="Arial" w:cs="Arial"/>
                <w:b/>
                <w:bCs/>
                <w:sz w:val="18"/>
                <w:szCs w:val="18"/>
              </w:rPr>
              <w:t>Total Points</w:t>
            </w:r>
          </w:p>
          <w:p w:rsidR="009A26E9" w:rsidRPr="00085AA7" w:rsidRDefault="009A26E9" w:rsidP="0079265B">
            <w:pPr>
              <w:jc w:val="center"/>
              <w:rPr>
                <w:rFonts w:ascii="Arial" w:hAnsi="Arial" w:cs="Arial"/>
                <w:sz w:val="18"/>
                <w:szCs w:val="18"/>
              </w:rPr>
            </w:pPr>
            <w:r w:rsidRPr="00085AA7">
              <w:rPr>
                <w:rFonts w:ascii="Arial" w:hAnsi="Arial" w:cs="Arial"/>
                <w:b/>
                <w:bCs/>
                <w:sz w:val="18"/>
                <w:szCs w:val="18"/>
              </w:rPr>
              <w:t>Possible</w:t>
            </w:r>
          </w:p>
        </w:tc>
        <w:tc>
          <w:tcPr>
            <w:tcW w:w="1548" w:type="dxa"/>
            <w:tcBorders>
              <w:top w:val="nil"/>
              <w:left w:val="nil"/>
              <w:right w:val="nil"/>
            </w:tcBorders>
            <w:vAlign w:val="bottom"/>
          </w:tcPr>
          <w:p w:rsidR="009A26E9" w:rsidRPr="00085AA7" w:rsidRDefault="009A26E9" w:rsidP="0079265B">
            <w:pPr>
              <w:jc w:val="center"/>
              <w:rPr>
                <w:rFonts w:ascii="Arial" w:hAnsi="Arial" w:cs="Arial"/>
                <w:sz w:val="18"/>
                <w:szCs w:val="18"/>
              </w:rPr>
            </w:pPr>
            <w:r w:rsidRPr="00085AA7">
              <w:rPr>
                <w:rFonts w:ascii="Arial" w:hAnsi="Arial" w:cs="Arial"/>
                <w:b/>
                <w:bCs/>
                <w:sz w:val="18"/>
                <w:szCs w:val="18"/>
              </w:rPr>
              <w:t>% of Grade</w:t>
            </w:r>
          </w:p>
        </w:tc>
      </w:tr>
      <w:tr w:rsidR="009A26E9" w:rsidRPr="00085AA7" w:rsidTr="0079265B">
        <w:trPr>
          <w:trHeight w:val="288"/>
        </w:trPr>
        <w:tc>
          <w:tcPr>
            <w:tcW w:w="1548" w:type="dxa"/>
            <w:vAlign w:val="center"/>
          </w:tcPr>
          <w:p w:rsidR="009A26E9" w:rsidRPr="00085AA7" w:rsidRDefault="009A26E9" w:rsidP="0079265B">
            <w:pPr>
              <w:rPr>
                <w:rFonts w:ascii="Arial" w:hAnsi="Arial" w:cs="Arial"/>
                <w:sz w:val="18"/>
                <w:szCs w:val="18"/>
              </w:rPr>
            </w:pPr>
            <w:r w:rsidRPr="00085AA7">
              <w:rPr>
                <w:rFonts w:ascii="Arial" w:hAnsi="Arial" w:cs="Arial"/>
                <w:b/>
                <w:bCs/>
                <w:sz w:val="18"/>
                <w:szCs w:val="18"/>
              </w:rPr>
              <w:t>Exams</w:t>
            </w:r>
          </w:p>
        </w:tc>
        <w:tc>
          <w:tcPr>
            <w:tcW w:w="3780"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2 exams at 100 points each</w:t>
            </w:r>
          </w:p>
        </w:tc>
        <w:tc>
          <w:tcPr>
            <w:tcW w:w="1980" w:type="dxa"/>
            <w:vAlign w:val="center"/>
          </w:tcPr>
          <w:p w:rsidR="009A26E9" w:rsidRPr="00085AA7" w:rsidRDefault="009A26E9" w:rsidP="0079265B">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9A26E9" w:rsidRPr="00085AA7" w:rsidRDefault="00F16FDC" w:rsidP="0079265B">
            <w:pPr>
              <w:jc w:val="center"/>
              <w:rPr>
                <w:rFonts w:ascii="Arial" w:hAnsi="Arial" w:cs="Arial"/>
                <w:sz w:val="18"/>
                <w:szCs w:val="18"/>
              </w:rPr>
            </w:pPr>
            <w:r w:rsidRPr="00085AA7">
              <w:rPr>
                <w:rFonts w:ascii="Arial" w:hAnsi="Arial" w:cs="Arial"/>
                <w:sz w:val="18"/>
                <w:szCs w:val="18"/>
              </w:rPr>
              <w:fldChar w:fldCharType="begin"/>
            </w:r>
            <w:r w:rsidR="009A26E9"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9A26E9" w:rsidRPr="00085AA7">
              <w:rPr>
                <w:rFonts w:ascii="Arial" w:hAnsi="Arial" w:cs="Arial"/>
                <w:noProof/>
                <w:sz w:val="18"/>
                <w:szCs w:val="18"/>
              </w:rPr>
              <w:t>25.0%</w:t>
            </w:r>
            <w:r w:rsidRPr="00085AA7">
              <w:rPr>
                <w:rFonts w:ascii="Arial" w:hAnsi="Arial" w:cs="Arial"/>
                <w:sz w:val="18"/>
                <w:szCs w:val="18"/>
              </w:rPr>
              <w:fldChar w:fldCharType="end"/>
            </w:r>
          </w:p>
        </w:tc>
      </w:tr>
      <w:tr w:rsidR="009A26E9" w:rsidRPr="00085AA7" w:rsidTr="0079265B">
        <w:trPr>
          <w:trHeight w:val="288"/>
        </w:trPr>
        <w:tc>
          <w:tcPr>
            <w:tcW w:w="1548" w:type="dxa"/>
            <w:vAlign w:val="center"/>
          </w:tcPr>
          <w:p w:rsidR="009A26E9" w:rsidRPr="00085AA7" w:rsidRDefault="009A26E9" w:rsidP="0079265B">
            <w:pPr>
              <w:rPr>
                <w:rFonts w:ascii="Arial" w:hAnsi="Arial" w:cs="Arial"/>
                <w:b/>
                <w:bCs/>
                <w:sz w:val="18"/>
                <w:szCs w:val="18"/>
              </w:rPr>
            </w:pPr>
            <w:r w:rsidRPr="00085AA7">
              <w:rPr>
                <w:rFonts w:ascii="Arial" w:hAnsi="Arial" w:cs="Arial"/>
                <w:b/>
                <w:bCs/>
                <w:sz w:val="18"/>
                <w:szCs w:val="18"/>
              </w:rPr>
              <w:t>Quizzes</w:t>
            </w:r>
          </w:p>
        </w:tc>
        <w:tc>
          <w:tcPr>
            <w:tcW w:w="3780"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10 quizzes at 20 points each</w:t>
            </w:r>
          </w:p>
        </w:tc>
        <w:tc>
          <w:tcPr>
            <w:tcW w:w="1980" w:type="dxa"/>
            <w:vAlign w:val="center"/>
          </w:tcPr>
          <w:p w:rsidR="009A26E9" w:rsidRPr="00085AA7" w:rsidRDefault="009A26E9" w:rsidP="0079265B">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9A26E9" w:rsidRPr="00085AA7" w:rsidRDefault="00F16FDC" w:rsidP="0079265B">
            <w:pPr>
              <w:jc w:val="center"/>
              <w:rPr>
                <w:rFonts w:ascii="Arial" w:hAnsi="Arial" w:cs="Arial"/>
                <w:sz w:val="18"/>
                <w:szCs w:val="18"/>
              </w:rPr>
            </w:pPr>
            <w:r w:rsidRPr="00085AA7">
              <w:rPr>
                <w:rFonts w:ascii="Arial" w:hAnsi="Arial" w:cs="Arial"/>
                <w:sz w:val="18"/>
                <w:szCs w:val="18"/>
              </w:rPr>
              <w:fldChar w:fldCharType="begin"/>
            </w:r>
            <w:r w:rsidR="009A26E9"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9A26E9" w:rsidRPr="00085AA7">
              <w:rPr>
                <w:rFonts w:ascii="Arial" w:hAnsi="Arial" w:cs="Arial"/>
                <w:noProof/>
                <w:sz w:val="18"/>
                <w:szCs w:val="18"/>
              </w:rPr>
              <w:t>25.0%</w:t>
            </w:r>
            <w:r w:rsidRPr="00085AA7">
              <w:rPr>
                <w:rFonts w:ascii="Arial" w:hAnsi="Arial" w:cs="Arial"/>
                <w:sz w:val="18"/>
                <w:szCs w:val="18"/>
              </w:rPr>
              <w:fldChar w:fldCharType="end"/>
            </w:r>
          </w:p>
        </w:tc>
      </w:tr>
      <w:tr w:rsidR="009A26E9" w:rsidRPr="00085AA7" w:rsidTr="0079265B">
        <w:trPr>
          <w:trHeight w:val="288"/>
        </w:trPr>
        <w:tc>
          <w:tcPr>
            <w:tcW w:w="1548" w:type="dxa"/>
            <w:vAlign w:val="center"/>
          </w:tcPr>
          <w:p w:rsidR="009A26E9" w:rsidRPr="00085AA7" w:rsidRDefault="009A26E9" w:rsidP="0079265B">
            <w:pPr>
              <w:rPr>
                <w:rFonts w:ascii="Arial" w:hAnsi="Arial" w:cs="Arial"/>
                <w:b/>
                <w:sz w:val="18"/>
                <w:szCs w:val="18"/>
              </w:rPr>
            </w:pPr>
            <w:r w:rsidRPr="00085AA7">
              <w:rPr>
                <w:rFonts w:ascii="Arial" w:hAnsi="Arial" w:cs="Arial"/>
                <w:b/>
                <w:sz w:val="18"/>
                <w:szCs w:val="18"/>
              </w:rPr>
              <w:t>Activities</w:t>
            </w:r>
          </w:p>
        </w:tc>
        <w:tc>
          <w:tcPr>
            <w:tcW w:w="3780" w:type="dxa"/>
            <w:vAlign w:val="center"/>
          </w:tcPr>
          <w:p w:rsidR="009A26E9" w:rsidRPr="00085AA7" w:rsidRDefault="009A26E9" w:rsidP="0079265B">
            <w:pPr>
              <w:rPr>
                <w:rFonts w:ascii="Arial" w:hAnsi="Arial" w:cs="Arial"/>
                <w:sz w:val="18"/>
                <w:szCs w:val="18"/>
              </w:rPr>
            </w:pPr>
            <w:r>
              <w:rPr>
                <w:rFonts w:ascii="Arial" w:hAnsi="Arial" w:cs="Arial"/>
                <w:sz w:val="18"/>
                <w:szCs w:val="18"/>
              </w:rPr>
              <w:t>10</w:t>
            </w:r>
            <w:r w:rsidRPr="00085AA7">
              <w:rPr>
                <w:rFonts w:ascii="Arial" w:hAnsi="Arial" w:cs="Arial"/>
                <w:sz w:val="18"/>
                <w:szCs w:val="18"/>
              </w:rPr>
              <w:t xml:space="preserve"> activities at </w:t>
            </w:r>
            <w:r>
              <w:rPr>
                <w:rFonts w:ascii="Arial" w:hAnsi="Arial" w:cs="Arial"/>
                <w:sz w:val="18"/>
                <w:szCs w:val="18"/>
              </w:rPr>
              <w:t>2</w:t>
            </w:r>
            <w:r w:rsidRPr="00085AA7">
              <w:rPr>
                <w:rFonts w:ascii="Arial" w:hAnsi="Arial" w:cs="Arial"/>
                <w:sz w:val="18"/>
                <w:szCs w:val="18"/>
              </w:rPr>
              <w:t>0 - 30 points each</w:t>
            </w:r>
          </w:p>
        </w:tc>
        <w:tc>
          <w:tcPr>
            <w:tcW w:w="1980" w:type="dxa"/>
            <w:vAlign w:val="center"/>
          </w:tcPr>
          <w:p w:rsidR="009A26E9" w:rsidRPr="00085AA7" w:rsidRDefault="009A26E9" w:rsidP="0079265B">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9A26E9" w:rsidRPr="00085AA7" w:rsidRDefault="00F16FDC" w:rsidP="0079265B">
            <w:pPr>
              <w:jc w:val="center"/>
              <w:rPr>
                <w:rFonts w:ascii="Arial" w:hAnsi="Arial" w:cs="Arial"/>
                <w:sz w:val="18"/>
                <w:szCs w:val="18"/>
              </w:rPr>
            </w:pPr>
            <w:r w:rsidRPr="00085AA7">
              <w:rPr>
                <w:rFonts w:ascii="Arial" w:hAnsi="Arial" w:cs="Arial"/>
                <w:sz w:val="18"/>
                <w:szCs w:val="18"/>
              </w:rPr>
              <w:fldChar w:fldCharType="begin"/>
            </w:r>
            <w:r w:rsidR="009A26E9"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9A26E9" w:rsidRPr="00085AA7">
              <w:rPr>
                <w:rFonts w:ascii="Arial" w:hAnsi="Arial" w:cs="Arial"/>
                <w:noProof/>
                <w:sz w:val="18"/>
                <w:szCs w:val="18"/>
              </w:rPr>
              <w:t>25.0%</w:t>
            </w:r>
            <w:r w:rsidRPr="00085AA7">
              <w:rPr>
                <w:rFonts w:ascii="Arial" w:hAnsi="Arial" w:cs="Arial"/>
                <w:sz w:val="18"/>
                <w:szCs w:val="18"/>
              </w:rPr>
              <w:fldChar w:fldCharType="end"/>
            </w:r>
          </w:p>
        </w:tc>
      </w:tr>
      <w:tr w:rsidR="009A26E9" w:rsidRPr="00085AA7" w:rsidTr="0079265B">
        <w:trPr>
          <w:trHeight w:val="288"/>
        </w:trPr>
        <w:tc>
          <w:tcPr>
            <w:tcW w:w="1548" w:type="dxa"/>
            <w:vAlign w:val="center"/>
          </w:tcPr>
          <w:p w:rsidR="009A26E9" w:rsidRPr="00085AA7" w:rsidRDefault="009A26E9" w:rsidP="0079265B">
            <w:pPr>
              <w:rPr>
                <w:rFonts w:ascii="Arial" w:hAnsi="Arial" w:cs="Arial"/>
                <w:sz w:val="18"/>
                <w:szCs w:val="18"/>
              </w:rPr>
            </w:pPr>
            <w:r w:rsidRPr="00085AA7">
              <w:rPr>
                <w:rFonts w:ascii="Arial" w:hAnsi="Arial" w:cs="Arial"/>
                <w:b/>
                <w:bCs/>
                <w:sz w:val="18"/>
                <w:szCs w:val="18"/>
              </w:rPr>
              <w:t>Presentation</w:t>
            </w:r>
          </w:p>
        </w:tc>
        <w:tc>
          <w:tcPr>
            <w:tcW w:w="3780"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2 at 100 points each</w:t>
            </w:r>
          </w:p>
        </w:tc>
        <w:tc>
          <w:tcPr>
            <w:tcW w:w="1980" w:type="dxa"/>
            <w:vAlign w:val="center"/>
          </w:tcPr>
          <w:p w:rsidR="009A26E9" w:rsidRPr="00085AA7" w:rsidRDefault="009A26E9" w:rsidP="0079265B">
            <w:pPr>
              <w:jc w:val="center"/>
              <w:rPr>
                <w:rFonts w:ascii="Arial" w:hAnsi="Arial" w:cs="Arial"/>
                <w:sz w:val="18"/>
                <w:szCs w:val="18"/>
              </w:rPr>
            </w:pPr>
            <w:r w:rsidRPr="00085AA7">
              <w:rPr>
                <w:rFonts w:ascii="Arial" w:hAnsi="Arial" w:cs="Arial"/>
                <w:sz w:val="18"/>
                <w:szCs w:val="18"/>
              </w:rPr>
              <w:t>200</w:t>
            </w:r>
          </w:p>
        </w:tc>
        <w:tc>
          <w:tcPr>
            <w:tcW w:w="1548" w:type="dxa"/>
            <w:vAlign w:val="center"/>
          </w:tcPr>
          <w:p w:rsidR="009A26E9" w:rsidRPr="00085AA7" w:rsidRDefault="00F16FDC" w:rsidP="0079265B">
            <w:pPr>
              <w:jc w:val="center"/>
              <w:rPr>
                <w:rFonts w:ascii="Arial" w:hAnsi="Arial" w:cs="Arial"/>
                <w:sz w:val="18"/>
                <w:szCs w:val="18"/>
              </w:rPr>
            </w:pPr>
            <w:r w:rsidRPr="00085AA7">
              <w:rPr>
                <w:rFonts w:ascii="Arial" w:hAnsi="Arial" w:cs="Arial"/>
                <w:sz w:val="18"/>
                <w:szCs w:val="18"/>
              </w:rPr>
              <w:fldChar w:fldCharType="begin"/>
            </w:r>
            <w:r w:rsidR="009A26E9"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9A26E9" w:rsidRPr="00085AA7">
              <w:rPr>
                <w:rFonts w:ascii="Arial" w:hAnsi="Arial" w:cs="Arial"/>
                <w:noProof/>
                <w:sz w:val="18"/>
                <w:szCs w:val="18"/>
              </w:rPr>
              <w:t>25.0%</w:t>
            </w:r>
            <w:r w:rsidRPr="00085AA7">
              <w:rPr>
                <w:rFonts w:ascii="Arial" w:hAnsi="Arial" w:cs="Arial"/>
                <w:sz w:val="18"/>
                <w:szCs w:val="18"/>
              </w:rPr>
              <w:fldChar w:fldCharType="end"/>
            </w:r>
          </w:p>
        </w:tc>
      </w:tr>
      <w:tr w:rsidR="009A26E9" w:rsidRPr="00085AA7" w:rsidTr="0079265B">
        <w:tc>
          <w:tcPr>
            <w:tcW w:w="1548" w:type="dxa"/>
            <w:tcBorders>
              <w:left w:val="nil"/>
              <w:bottom w:val="nil"/>
              <w:right w:val="nil"/>
            </w:tcBorders>
          </w:tcPr>
          <w:p w:rsidR="009A26E9" w:rsidRPr="00085AA7" w:rsidRDefault="009A26E9" w:rsidP="0079265B">
            <w:pPr>
              <w:rPr>
                <w:rFonts w:ascii="Arial" w:hAnsi="Arial" w:cs="Arial"/>
                <w:b/>
                <w:bCs/>
                <w:sz w:val="18"/>
                <w:szCs w:val="18"/>
              </w:rPr>
            </w:pPr>
          </w:p>
        </w:tc>
        <w:tc>
          <w:tcPr>
            <w:tcW w:w="3780" w:type="dxa"/>
            <w:tcBorders>
              <w:left w:val="nil"/>
              <w:bottom w:val="nil"/>
              <w:right w:val="nil"/>
            </w:tcBorders>
            <w:vAlign w:val="center"/>
          </w:tcPr>
          <w:p w:rsidR="009A26E9" w:rsidRPr="00085AA7" w:rsidRDefault="009A26E9" w:rsidP="0079265B">
            <w:pPr>
              <w:jc w:val="center"/>
              <w:rPr>
                <w:rFonts w:ascii="Arial" w:hAnsi="Arial" w:cs="Arial"/>
                <w:sz w:val="18"/>
                <w:szCs w:val="18"/>
              </w:rPr>
            </w:pPr>
          </w:p>
        </w:tc>
        <w:tc>
          <w:tcPr>
            <w:tcW w:w="1980" w:type="dxa"/>
            <w:tcBorders>
              <w:left w:val="nil"/>
              <w:bottom w:val="nil"/>
              <w:right w:val="nil"/>
            </w:tcBorders>
            <w:vAlign w:val="center"/>
          </w:tcPr>
          <w:p w:rsidR="009A26E9" w:rsidRPr="00085AA7" w:rsidRDefault="00F16FDC" w:rsidP="0079265B">
            <w:pPr>
              <w:jc w:val="center"/>
              <w:rPr>
                <w:rFonts w:ascii="Arial" w:hAnsi="Arial" w:cs="Arial"/>
                <w:sz w:val="18"/>
                <w:szCs w:val="18"/>
              </w:rPr>
            </w:pPr>
            <w:r w:rsidRPr="00085AA7">
              <w:rPr>
                <w:rFonts w:ascii="Arial" w:hAnsi="Arial" w:cs="Arial"/>
                <w:sz w:val="18"/>
                <w:szCs w:val="18"/>
              </w:rPr>
              <w:fldChar w:fldCharType="begin"/>
            </w:r>
            <w:r w:rsidR="009A26E9"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9A26E9" w:rsidRPr="00085AA7">
              <w:rPr>
                <w:rFonts w:ascii="Arial" w:hAnsi="Arial" w:cs="Arial"/>
                <w:noProof/>
                <w:sz w:val="18"/>
                <w:szCs w:val="18"/>
              </w:rPr>
              <w:t>800</w:t>
            </w:r>
            <w:r w:rsidRPr="00085AA7">
              <w:rPr>
                <w:rFonts w:ascii="Arial" w:hAnsi="Arial" w:cs="Arial"/>
                <w:sz w:val="18"/>
                <w:szCs w:val="18"/>
              </w:rPr>
              <w:fldChar w:fldCharType="end"/>
            </w:r>
          </w:p>
        </w:tc>
        <w:tc>
          <w:tcPr>
            <w:tcW w:w="1548" w:type="dxa"/>
            <w:tcBorders>
              <w:left w:val="nil"/>
              <w:bottom w:val="nil"/>
              <w:right w:val="nil"/>
            </w:tcBorders>
            <w:vAlign w:val="center"/>
          </w:tcPr>
          <w:p w:rsidR="009A26E9" w:rsidRPr="00085AA7" w:rsidRDefault="009A26E9" w:rsidP="0079265B">
            <w:pPr>
              <w:jc w:val="center"/>
              <w:rPr>
                <w:rFonts w:ascii="Arial" w:hAnsi="Arial" w:cs="Arial"/>
                <w:sz w:val="18"/>
                <w:szCs w:val="18"/>
              </w:rPr>
            </w:pPr>
            <w:r w:rsidRPr="00085AA7">
              <w:rPr>
                <w:rFonts w:ascii="Arial" w:hAnsi="Arial" w:cs="Arial"/>
                <w:sz w:val="18"/>
                <w:szCs w:val="18"/>
              </w:rPr>
              <w:t>100%</w:t>
            </w:r>
          </w:p>
        </w:tc>
      </w:tr>
    </w:tbl>
    <w:p w:rsidR="009A26E9" w:rsidRPr="00085AA7" w:rsidRDefault="009A26E9" w:rsidP="009A26E9">
      <w:pPr>
        <w:rPr>
          <w:rFonts w:ascii="Arial" w:hAnsi="Arial" w:cs="Arial"/>
          <w:sz w:val="18"/>
          <w:szCs w:val="18"/>
        </w:rPr>
      </w:pPr>
    </w:p>
    <w:tbl>
      <w:tblPr>
        <w:tblStyle w:val="TableGrid"/>
        <w:tblW w:w="0" w:type="auto"/>
        <w:tblLook w:val="01E0"/>
      </w:tblPr>
      <w:tblGrid>
        <w:gridCol w:w="4788"/>
        <w:gridCol w:w="1596"/>
        <w:gridCol w:w="2544"/>
      </w:tblGrid>
      <w:tr w:rsidR="009A26E9" w:rsidRPr="00085AA7" w:rsidTr="001A695E">
        <w:trPr>
          <w:trHeight w:val="288"/>
        </w:trPr>
        <w:tc>
          <w:tcPr>
            <w:tcW w:w="4788" w:type="dxa"/>
            <w:vMerge w:val="restart"/>
            <w:tcBorders>
              <w:top w:val="nil"/>
              <w:left w:val="nil"/>
              <w:bottom w:val="nil"/>
            </w:tcBorders>
          </w:tcPr>
          <w:p w:rsidR="009A26E9" w:rsidRPr="00085AA7" w:rsidRDefault="009A26E9" w:rsidP="0079265B">
            <w:pPr>
              <w:rPr>
                <w:rFonts w:ascii="Arial" w:hAnsi="Arial" w:cs="Arial"/>
                <w:sz w:val="18"/>
                <w:szCs w:val="18"/>
              </w:rPr>
            </w:pPr>
            <w:r w:rsidRPr="00085AA7">
              <w:rPr>
                <w:rFonts w:ascii="Arial" w:hAnsi="Arial" w:cs="Arial"/>
                <w:sz w:val="18"/>
                <w:szCs w:val="18"/>
              </w:rPr>
              <w:t xml:space="preserve">Your grade is based on your percentage score out of </w:t>
            </w:r>
            <w:r>
              <w:rPr>
                <w:rFonts w:ascii="Arial" w:hAnsi="Arial" w:cs="Arial"/>
                <w:sz w:val="18"/>
                <w:szCs w:val="18"/>
              </w:rPr>
              <w:t>8</w:t>
            </w:r>
            <w:r w:rsidRPr="00085AA7">
              <w:rPr>
                <w:rFonts w:ascii="Arial" w:hAnsi="Arial" w:cs="Arial"/>
                <w:sz w:val="18"/>
                <w:szCs w:val="18"/>
              </w:rPr>
              <w:t>00 points.</w:t>
            </w:r>
          </w:p>
          <w:p w:rsidR="009A26E9" w:rsidRPr="00085AA7" w:rsidRDefault="009A26E9" w:rsidP="0079265B">
            <w:pPr>
              <w:rPr>
                <w:rFonts w:ascii="Arial" w:hAnsi="Arial" w:cs="Arial"/>
                <w:sz w:val="18"/>
                <w:szCs w:val="18"/>
              </w:rPr>
            </w:pPr>
          </w:p>
          <w:p w:rsidR="009A26E9" w:rsidRPr="00085AA7" w:rsidRDefault="009A26E9" w:rsidP="0079265B">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p>
        </w:tc>
        <w:tc>
          <w:tcPr>
            <w:tcW w:w="1596"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A = &gt; 90%</w:t>
            </w:r>
          </w:p>
        </w:tc>
        <w:tc>
          <w:tcPr>
            <w:tcW w:w="2544"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 xml:space="preserve">&gt; </w:t>
            </w:r>
            <w:r>
              <w:rPr>
                <w:rFonts w:ascii="Arial" w:hAnsi="Arial" w:cs="Arial"/>
                <w:sz w:val="18"/>
                <w:szCs w:val="18"/>
              </w:rPr>
              <w:t>72</w:t>
            </w:r>
            <w:r w:rsidRPr="00085AA7">
              <w:rPr>
                <w:rFonts w:ascii="Arial" w:hAnsi="Arial" w:cs="Arial"/>
                <w:sz w:val="18"/>
                <w:szCs w:val="18"/>
              </w:rPr>
              <w:t>0.0 points</w:t>
            </w:r>
          </w:p>
        </w:tc>
      </w:tr>
      <w:tr w:rsidR="009A26E9" w:rsidRPr="00085AA7" w:rsidTr="001A695E">
        <w:trPr>
          <w:trHeight w:val="288"/>
        </w:trPr>
        <w:tc>
          <w:tcPr>
            <w:tcW w:w="4788" w:type="dxa"/>
            <w:vMerge/>
            <w:tcBorders>
              <w:left w:val="nil"/>
              <w:bottom w:val="nil"/>
            </w:tcBorders>
          </w:tcPr>
          <w:p w:rsidR="009A26E9" w:rsidRPr="00085AA7" w:rsidRDefault="009A26E9" w:rsidP="0079265B">
            <w:pPr>
              <w:rPr>
                <w:rFonts w:ascii="Arial" w:hAnsi="Arial" w:cs="Arial"/>
                <w:sz w:val="18"/>
                <w:szCs w:val="18"/>
              </w:rPr>
            </w:pPr>
          </w:p>
        </w:tc>
        <w:tc>
          <w:tcPr>
            <w:tcW w:w="1596"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B = 80 - 89%</w:t>
            </w:r>
          </w:p>
        </w:tc>
        <w:tc>
          <w:tcPr>
            <w:tcW w:w="2544" w:type="dxa"/>
            <w:vAlign w:val="center"/>
          </w:tcPr>
          <w:p w:rsidR="009A26E9" w:rsidRPr="00085AA7" w:rsidRDefault="009A26E9" w:rsidP="0079265B">
            <w:pPr>
              <w:rPr>
                <w:rFonts w:ascii="Arial" w:hAnsi="Arial" w:cs="Arial"/>
                <w:sz w:val="18"/>
                <w:szCs w:val="18"/>
              </w:rPr>
            </w:pPr>
            <w:r>
              <w:rPr>
                <w:rFonts w:ascii="Arial" w:hAnsi="Arial" w:cs="Arial"/>
                <w:sz w:val="18"/>
                <w:szCs w:val="18"/>
              </w:rPr>
              <w:t>64</w:t>
            </w:r>
            <w:r w:rsidRPr="00085AA7">
              <w:rPr>
                <w:rFonts w:ascii="Arial" w:hAnsi="Arial" w:cs="Arial"/>
                <w:sz w:val="18"/>
                <w:szCs w:val="18"/>
              </w:rPr>
              <w:t xml:space="preserve">0.0 - </w:t>
            </w:r>
            <w:r>
              <w:rPr>
                <w:rFonts w:ascii="Arial" w:hAnsi="Arial" w:cs="Arial"/>
                <w:sz w:val="18"/>
                <w:szCs w:val="18"/>
              </w:rPr>
              <w:t>71</w:t>
            </w:r>
            <w:r w:rsidRPr="00085AA7">
              <w:rPr>
                <w:rFonts w:ascii="Arial" w:hAnsi="Arial" w:cs="Arial"/>
                <w:sz w:val="18"/>
                <w:szCs w:val="18"/>
              </w:rPr>
              <w:t>9.9 points</w:t>
            </w:r>
          </w:p>
        </w:tc>
      </w:tr>
      <w:tr w:rsidR="009A26E9" w:rsidRPr="00085AA7" w:rsidTr="001A695E">
        <w:trPr>
          <w:trHeight w:val="288"/>
        </w:trPr>
        <w:tc>
          <w:tcPr>
            <w:tcW w:w="4788" w:type="dxa"/>
            <w:vMerge/>
            <w:tcBorders>
              <w:left w:val="nil"/>
              <w:bottom w:val="nil"/>
            </w:tcBorders>
          </w:tcPr>
          <w:p w:rsidR="009A26E9" w:rsidRPr="00085AA7" w:rsidRDefault="009A26E9" w:rsidP="0079265B">
            <w:pPr>
              <w:rPr>
                <w:rFonts w:ascii="Arial" w:hAnsi="Arial" w:cs="Arial"/>
                <w:sz w:val="18"/>
                <w:szCs w:val="18"/>
              </w:rPr>
            </w:pPr>
          </w:p>
        </w:tc>
        <w:tc>
          <w:tcPr>
            <w:tcW w:w="1596"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C = 70 - 79%</w:t>
            </w:r>
          </w:p>
        </w:tc>
        <w:tc>
          <w:tcPr>
            <w:tcW w:w="2544" w:type="dxa"/>
            <w:vAlign w:val="center"/>
          </w:tcPr>
          <w:p w:rsidR="009A26E9" w:rsidRPr="00085AA7" w:rsidRDefault="009A26E9" w:rsidP="0079265B">
            <w:pPr>
              <w:rPr>
                <w:rFonts w:ascii="Arial" w:hAnsi="Arial" w:cs="Arial"/>
                <w:sz w:val="18"/>
                <w:szCs w:val="18"/>
              </w:rPr>
            </w:pPr>
            <w:r>
              <w:rPr>
                <w:rFonts w:ascii="Arial" w:hAnsi="Arial" w:cs="Arial"/>
                <w:sz w:val="18"/>
                <w:szCs w:val="18"/>
              </w:rPr>
              <w:t>56</w:t>
            </w:r>
            <w:r w:rsidRPr="00085AA7">
              <w:rPr>
                <w:rFonts w:ascii="Arial" w:hAnsi="Arial" w:cs="Arial"/>
                <w:sz w:val="18"/>
                <w:szCs w:val="18"/>
              </w:rPr>
              <w:t xml:space="preserve">0.0 - </w:t>
            </w:r>
            <w:r>
              <w:rPr>
                <w:rFonts w:ascii="Arial" w:hAnsi="Arial" w:cs="Arial"/>
                <w:sz w:val="18"/>
                <w:szCs w:val="18"/>
              </w:rPr>
              <w:t>63</w:t>
            </w:r>
            <w:r w:rsidRPr="00085AA7">
              <w:rPr>
                <w:rFonts w:ascii="Arial" w:hAnsi="Arial" w:cs="Arial"/>
                <w:sz w:val="18"/>
                <w:szCs w:val="18"/>
              </w:rPr>
              <w:t>9.9 points</w:t>
            </w:r>
          </w:p>
        </w:tc>
      </w:tr>
      <w:tr w:rsidR="009A26E9" w:rsidRPr="00085AA7" w:rsidTr="001A695E">
        <w:trPr>
          <w:trHeight w:val="288"/>
        </w:trPr>
        <w:tc>
          <w:tcPr>
            <w:tcW w:w="4788" w:type="dxa"/>
            <w:vMerge/>
            <w:tcBorders>
              <w:left w:val="nil"/>
              <w:bottom w:val="nil"/>
            </w:tcBorders>
          </w:tcPr>
          <w:p w:rsidR="009A26E9" w:rsidRPr="00085AA7" w:rsidRDefault="009A26E9" w:rsidP="0079265B">
            <w:pPr>
              <w:rPr>
                <w:rFonts w:ascii="Arial" w:hAnsi="Arial" w:cs="Arial"/>
                <w:sz w:val="18"/>
                <w:szCs w:val="18"/>
              </w:rPr>
            </w:pPr>
          </w:p>
        </w:tc>
        <w:tc>
          <w:tcPr>
            <w:tcW w:w="1596"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D = 60 - 69%</w:t>
            </w:r>
          </w:p>
        </w:tc>
        <w:tc>
          <w:tcPr>
            <w:tcW w:w="2544" w:type="dxa"/>
            <w:vAlign w:val="center"/>
          </w:tcPr>
          <w:p w:rsidR="009A26E9" w:rsidRPr="00085AA7" w:rsidRDefault="009A26E9" w:rsidP="0079265B">
            <w:pPr>
              <w:rPr>
                <w:rFonts w:ascii="Arial" w:hAnsi="Arial" w:cs="Arial"/>
                <w:sz w:val="18"/>
                <w:szCs w:val="18"/>
              </w:rPr>
            </w:pPr>
            <w:r>
              <w:rPr>
                <w:rFonts w:ascii="Arial" w:hAnsi="Arial" w:cs="Arial"/>
                <w:sz w:val="18"/>
                <w:szCs w:val="18"/>
              </w:rPr>
              <w:t>48</w:t>
            </w:r>
            <w:r w:rsidRPr="00085AA7">
              <w:rPr>
                <w:rFonts w:ascii="Arial" w:hAnsi="Arial" w:cs="Arial"/>
                <w:sz w:val="18"/>
                <w:szCs w:val="18"/>
              </w:rPr>
              <w:t xml:space="preserve">0.0 - </w:t>
            </w:r>
            <w:r>
              <w:rPr>
                <w:rFonts w:ascii="Arial" w:hAnsi="Arial" w:cs="Arial"/>
                <w:sz w:val="18"/>
                <w:szCs w:val="18"/>
              </w:rPr>
              <w:t>55</w:t>
            </w:r>
            <w:r w:rsidRPr="00085AA7">
              <w:rPr>
                <w:rFonts w:ascii="Arial" w:hAnsi="Arial" w:cs="Arial"/>
                <w:sz w:val="18"/>
                <w:szCs w:val="18"/>
              </w:rPr>
              <w:t>9.9 points</w:t>
            </w:r>
          </w:p>
        </w:tc>
      </w:tr>
      <w:tr w:rsidR="009A26E9" w:rsidRPr="00085AA7" w:rsidTr="001A695E">
        <w:trPr>
          <w:trHeight w:val="288"/>
        </w:trPr>
        <w:tc>
          <w:tcPr>
            <w:tcW w:w="4788" w:type="dxa"/>
            <w:vMerge/>
            <w:tcBorders>
              <w:left w:val="nil"/>
              <w:bottom w:val="nil"/>
            </w:tcBorders>
          </w:tcPr>
          <w:p w:rsidR="009A26E9" w:rsidRPr="00085AA7" w:rsidRDefault="009A26E9" w:rsidP="0079265B">
            <w:pPr>
              <w:rPr>
                <w:rFonts w:ascii="Arial" w:hAnsi="Arial" w:cs="Arial"/>
                <w:sz w:val="18"/>
                <w:szCs w:val="18"/>
              </w:rPr>
            </w:pPr>
          </w:p>
        </w:tc>
        <w:tc>
          <w:tcPr>
            <w:tcW w:w="1596"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F = &lt; 60%</w:t>
            </w:r>
          </w:p>
        </w:tc>
        <w:tc>
          <w:tcPr>
            <w:tcW w:w="2544" w:type="dxa"/>
            <w:vAlign w:val="center"/>
          </w:tcPr>
          <w:p w:rsidR="009A26E9" w:rsidRPr="00085AA7" w:rsidRDefault="009A26E9" w:rsidP="0079265B">
            <w:pPr>
              <w:rPr>
                <w:rFonts w:ascii="Arial" w:hAnsi="Arial" w:cs="Arial"/>
                <w:sz w:val="18"/>
                <w:szCs w:val="18"/>
              </w:rPr>
            </w:pPr>
            <w:r w:rsidRPr="00085AA7">
              <w:rPr>
                <w:rFonts w:ascii="Arial" w:hAnsi="Arial" w:cs="Arial"/>
                <w:sz w:val="18"/>
                <w:szCs w:val="18"/>
              </w:rPr>
              <w:t xml:space="preserve">&lt; </w:t>
            </w:r>
            <w:r>
              <w:rPr>
                <w:rFonts w:ascii="Arial" w:hAnsi="Arial" w:cs="Arial"/>
                <w:sz w:val="18"/>
                <w:szCs w:val="18"/>
              </w:rPr>
              <w:t>48</w:t>
            </w:r>
            <w:r w:rsidRPr="00085AA7">
              <w:rPr>
                <w:rFonts w:ascii="Arial" w:hAnsi="Arial" w:cs="Arial"/>
                <w:sz w:val="18"/>
                <w:szCs w:val="18"/>
              </w:rPr>
              <w:t>0.0 points</w:t>
            </w:r>
          </w:p>
        </w:tc>
      </w:tr>
    </w:tbl>
    <w:p w:rsidR="003E6E17" w:rsidRDefault="00677401" w:rsidP="00530271">
      <w:pPr>
        <w:rPr>
          <w:rFonts w:ascii="Arial" w:hAnsi="Arial" w:cs="Arial"/>
          <w:b/>
          <w:u w:val="single"/>
        </w:rPr>
      </w:pPr>
      <w:r w:rsidRPr="00835350">
        <w:rPr>
          <w:rFonts w:ascii="Arial" w:hAnsi="Arial" w:cs="Arial"/>
          <w:b/>
          <w:u w:val="single"/>
        </w:rPr>
        <w:lastRenderedPageBreak/>
        <w:t>TENTATIVE SCHEDULE</w:t>
      </w:r>
    </w:p>
    <w:p w:rsidR="00835350" w:rsidRPr="00835350" w:rsidRDefault="00835350" w:rsidP="00530271">
      <w:pPr>
        <w:rPr>
          <w:rFonts w:ascii="Arial" w:hAnsi="Arial" w:cs="Arial"/>
          <w:b/>
          <w:u w:val="single"/>
        </w:rPr>
      </w:pPr>
    </w:p>
    <w:tbl>
      <w:tblPr>
        <w:tblStyle w:val="TableGrid"/>
        <w:tblW w:w="0" w:type="auto"/>
        <w:tblLook w:val="01E0"/>
      </w:tblPr>
      <w:tblGrid>
        <w:gridCol w:w="843"/>
        <w:gridCol w:w="1010"/>
        <w:gridCol w:w="6356"/>
        <w:gridCol w:w="1367"/>
      </w:tblGrid>
      <w:tr w:rsidR="00677401" w:rsidRPr="0083535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7"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517217" w:rsidRPr="00835350">
        <w:trPr>
          <w:trHeight w:val="288"/>
        </w:trPr>
        <w:tc>
          <w:tcPr>
            <w:tcW w:w="843" w:type="dxa"/>
            <w:vMerge w:val="restart"/>
            <w:shd w:val="clear" w:color="auto" w:fill="auto"/>
            <w:vAlign w:val="center"/>
          </w:tcPr>
          <w:p w:rsidR="00517217" w:rsidRPr="00835350" w:rsidRDefault="00517217"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517217" w:rsidRPr="00835350" w:rsidRDefault="00517217" w:rsidP="00D14932">
            <w:pPr>
              <w:jc w:val="center"/>
              <w:rPr>
                <w:rFonts w:ascii="Arial" w:hAnsi="Arial" w:cs="Arial"/>
                <w:sz w:val="20"/>
                <w:szCs w:val="20"/>
              </w:rPr>
            </w:pPr>
            <w:r>
              <w:rPr>
                <w:rFonts w:ascii="Arial" w:hAnsi="Arial" w:cs="Arial"/>
                <w:sz w:val="20"/>
                <w:szCs w:val="20"/>
              </w:rPr>
              <w:t>2/2</w:t>
            </w:r>
            <w:r w:rsidR="00D14932">
              <w:rPr>
                <w:rFonts w:ascii="Arial" w:hAnsi="Arial" w:cs="Arial"/>
                <w:sz w:val="20"/>
                <w:szCs w:val="20"/>
              </w:rPr>
              <w:t>3</w:t>
            </w:r>
          </w:p>
        </w:tc>
        <w:tc>
          <w:tcPr>
            <w:tcW w:w="6356" w:type="dxa"/>
            <w:vAlign w:val="center"/>
          </w:tcPr>
          <w:p w:rsidR="00517217" w:rsidRPr="00835350" w:rsidRDefault="00517217" w:rsidP="00110268">
            <w:pPr>
              <w:rPr>
                <w:rFonts w:ascii="Arial" w:hAnsi="Arial" w:cs="Arial"/>
                <w:sz w:val="20"/>
                <w:szCs w:val="20"/>
              </w:rPr>
            </w:pPr>
            <w:r w:rsidRPr="00835350">
              <w:rPr>
                <w:rFonts w:ascii="Arial" w:hAnsi="Arial" w:cs="Arial"/>
                <w:sz w:val="20"/>
                <w:szCs w:val="20"/>
              </w:rPr>
              <w:t>Lecture:  Introduction</w:t>
            </w:r>
          </w:p>
        </w:tc>
        <w:tc>
          <w:tcPr>
            <w:tcW w:w="1367" w:type="dxa"/>
            <w:vMerge w:val="restart"/>
            <w:shd w:val="clear" w:color="auto" w:fill="auto"/>
            <w:vAlign w:val="center"/>
          </w:tcPr>
          <w:p w:rsidR="00517217" w:rsidRPr="00835350" w:rsidRDefault="00517217" w:rsidP="001D152E">
            <w:pPr>
              <w:jc w:val="center"/>
              <w:rPr>
                <w:rFonts w:ascii="Arial" w:hAnsi="Arial" w:cs="Arial"/>
                <w:sz w:val="20"/>
                <w:szCs w:val="20"/>
              </w:rPr>
            </w:pPr>
            <w:r w:rsidRPr="00835350">
              <w:rPr>
                <w:rFonts w:ascii="Arial" w:hAnsi="Arial" w:cs="Arial"/>
                <w:sz w:val="20"/>
                <w:szCs w:val="20"/>
              </w:rPr>
              <w:t>1</w:t>
            </w: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2/2</w:t>
            </w:r>
            <w:r w:rsidR="00D14932">
              <w:rPr>
                <w:rFonts w:ascii="Arial" w:hAnsi="Arial" w:cs="Arial"/>
                <w:sz w:val="20"/>
                <w:szCs w:val="20"/>
              </w:rPr>
              <w:t>5</w:t>
            </w:r>
          </w:p>
        </w:tc>
        <w:tc>
          <w:tcPr>
            <w:tcW w:w="6356" w:type="dxa"/>
            <w:vMerge w:val="restart"/>
            <w:vAlign w:val="center"/>
          </w:tcPr>
          <w:p w:rsidR="00517217" w:rsidRPr="00835350" w:rsidRDefault="00517217" w:rsidP="00110268">
            <w:pPr>
              <w:rPr>
                <w:rFonts w:ascii="Arial" w:hAnsi="Arial" w:cs="Arial"/>
                <w:sz w:val="20"/>
                <w:szCs w:val="20"/>
              </w:rPr>
            </w:pPr>
            <w:r w:rsidRPr="00835350">
              <w:rPr>
                <w:rFonts w:ascii="Arial" w:hAnsi="Arial" w:cs="Arial"/>
                <w:sz w:val="20"/>
                <w:szCs w:val="20"/>
              </w:rPr>
              <w:t>Lecture:  Exploring the Oceans</w:t>
            </w:r>
          </w:p>
        </w:tc>
        <w:tc>
          <w:tcPr>
            <w:tcW w:w="1367" w:type="dxa"/>
            <w:vMerge/>
            <w:shd w:val="clear" w:color="auto" w:fill="auto"/>
            <w:vAlign w:val="center"/>
          </w:tcPr>
          <w:p w:rsidR="00517217" w:rsidRPr="00835350" w:rsidRDefault="00517217" w:rsidP="001D152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3/</w:t>
            </w:r>
            <w:r w:rsidR="00D14932">
              <w:rPr>
                <w:rFonts w:ascii="Arial" w:hAnsi="Arial" w:cs="Arial"/>
                <w:sz w:val="20"/>
                <w:szCs w:val="20"/>
              </w:rPr>
              <w:t>02</w:t>
            </w:r>
          </w:p>
        </w:tc>
        <w:tc>
          <w:tcPr>
            <w:tcW w:w="6356" w:type="dxa"/>
            <w:vMerge/>
            <w:shd w:val="clear" w:color="auto" w:fill="auto"/>
            <w:vAlign w:val="center"/>
          </w:tcPr>
          <w:p w:rsidR="00517217" w:rsidRPr="00835350" w:rsidRDefault="00517217" w:rsidP="00110268">
            <w:pPr>
              <w:rPr>
                <w:rFonts w:ascii="Arial" w:hAnsi="Arial" w:cs="Arial"/>
                <w:sz w:val="20"/>
                <w:szCs w:val="20"/>
              </w:rPr>
            </w:pPr>
          </w:p>
        </w:tc>
        <w:tc>
          <w:tcPr>
            <w:tcW w:w="1367" w:type="dxa"/>
            <w:vMerge/>
            <w:shd w:val="clear" w:color="auto" w:fill="auto"/>
            <w:vAlign w:val="center"/>
          </w:tcPr>
          <w:p w:rsidR="00517217" w:rsidRPr="00835350" w:rsidRDefault="00517217" w:rsidP="001D152E">
            <w:pPr>
              <w:jc w:val="center"/>
              <w:rPr>
                <w:rFonts w:ascii="Arial" w:hAnsi="Arial" w:cs="Arial"/>
                <w:sz w:val="20"/>
                <w:szCs w:val="20"/>
              </w:rPr>
            </w:pP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3/</w:t>
            </w:r>
            <w:r w:rsidR="00D14932">
              <w:rPr>
                <w:rFonts w:ascii="Arial" w:hAnsi="Arial" w:cs="Arial"/>
                <w:sz w:val="20"/>
                <w:szCs w:val="20"/>
              </w:rPr>
              <w:t>04</w:t>
            </w:r>
          </w:p>
        </w:tc>
        <w:tc>
          <w:tcPr>
            <w:tcW w:w="6356" w:type="dxa"/>
            <w:vMerge w:val="restart"/>
            <w:shd w:val="clear" w:color="auto" w:fill="auto"/>
            <w:vAlign w:val="center"/>
          </w:tcPr>
          <w:p w:rsidR="00517217" w:rsidRPr="00835350" w:rsidRDefault="00517217" w:rsidP="007E04E0">
            <w:pPr>
              <w:rPr>
                <w:rFonts w:ascii="Arial" w:hAnsi="Arial" w:cs="Arial"/>
                <w:sz w:val="20"/>
                <w:szCs w:val="20"/>
              </w:rPr>
            </w:pPr>
            <w:bookmarkStart w:id="0" w:name="OLE_LINK1"/>
            <w:bookmarkStart w:id="1" w:name="OLE_LINK2"/>
            <w:r w:rsidRPr="00835350">
              <w:rPr>
                <w:rFonts w:ascii="Arial" w:hAnsi="Arial" w:cs="Arial"/>
                <w:sz w:val="20"/>
                <w:szCs w:val="20"/>
              </w:rPr>
              <w:t>Lecture &amp; Activity:   Plate Tectonics</w:t>
            </w:r>
            <w:bookmarkEnd w:id="0"/>
            <w:bookmarkEnd w:id="1"/>
            <w:r w:rsidRPr="00835350">
              <w:rPr>
                <w:rFonts w:ascii="Arial" w:hAnsi="Arial" w:cs="Arial"/>
                <w:sz w:val="20"/>
                <w:szCs w:val="20"/>
              </w:rPr>
              <w:t xml:space="preserve">  (maps due </w:t>
            </w:r>
            <w:r w:rsidR="00CD2BC2">
              <w:rPr>
                <w:rFonts w:ascii="Arial" w:hAnsi="Arial" w:cs="Arial"/>
                <w:sz w:val="20"/>
                <w:szCs w:val="20"/>
              </w:rPr>
              <w:t>3/1</w:t>
            </w:r>
            <w:r w:rsidR="007E04E0">
              <w:rPr>
                <w:rFonts w:ascii="Arial" w:hAnsi="Arial" w:cs="Arial"/>
                <w:sz w:val="20"/>
                <w:szCs w:val="20"/>
              </w:rPr>
              <w:t>8</w:t>
            </w:r>
            <w:r w:rsidRPr="00835350">
              <w:rPr>
                <w:rFonts w:ascii="Arial" w:hAnsi="Arial" w:cs="Arial"/>
                <w:sz w:val="20"/>
                <w:szCs w:val="20"/>
              </w:rPr>
              <w:t>)</w:t>
            </w:r>
          </w:p>
        </w:tc>
        <w:tc>
          <w:tcPr>
            <w:tcW w:w="1367" w:type="dxa"/>
            <w:vMerge w:val="restart"/>
            <w:shd w:val="clear" w:color="auto" w:fill="auto"/>
            <w:vAlign w:val="center"/>
          </w:tcPr>
          <w:p w:rsidR="00517217" w:rsidRPr="00835350" w:rsidRDefault="00517217" w:rsidP="001D152E">
            <w:pPr>
              <w:jc w:val="center"/>
              <w:rPr>
                <w:rFonts w:ascii="Arial" w:hAnsi="Arial" w:cs="Arial"/>
                <w:sz w:val="20"/>
                <w:szCs w:val="20"/>
              </w:rPr>
            </w:pPr>
            <w:r>
              <w:rPr>
                <w:rFonts w:ascii="Arial" w:hAnsi="Arial" w:cs="Arial"/>
                <w:sz w:val="20"/>
                <w:szCs w:val="20"/>
              </w:rPr>
              <w:t>2</w:t>
            </w:r>
          </w:p>
        </w:tc>
      </w:tr>
      <w:tr w:rsidR="00517217" w:rsidRPr="00835350">
        <w:trPr>
          <w:trHeight w:val="288"/>
        </w:trPr>
        <w:tc>
          <w:tcPr>
            <w:tcW w:w="843" w:type="dxa"/>
            <w:vMerge w:val="restart"/>
            <w:shd w:val="clear" w:color="auto" w:fill="auto"/>
            <w:vAlign w:val="center"/>
          </w:tcPr>
          <w:p w:rsidR="00517217" w:rsidRPr="00835350" w:rsidRDefault="00517217" w:rsidP="00E74461">
            <w:pPr>
              <w:jc w:val="center"/>
              <w:rPr>
                <w:rFonts w:ascii="Arial" w:hAnsi="Arial" w:cs="Arial"/>
                <w:sz w:val="20"/>
                <w:szCs w:val="20"/>
              </w:rPr>
            </w:pPr>
            <w:r>
              <w:rPr>
                <w:rFonts w:ascii="Arial" w:hAnsi="Arial" w:cs="Arial"/>
                <w:sz w:val="20"/>
                <w:szCs w:val="20"/>
              </w:rPr>
              <w:t>3</w:t>
            </w:r>
          </w:p>
        </w:tc>
        <w:tc>
          <w:tcPr>
            <w:tcW w:w="1010" w:type="dxa"/>
            <w:vAlign w:val="center"/>
          </w:tcPr>
          <w:p w:rsidR="00517217" w:rsidRPr="00835350" w:rsidRDefault="00517217" w:rsidP="00D14932">
            <w:pPr>
              <w:jc w:val="center"/>
              <w:rPr>
                <w:rFonts w:ascii="Arial" w:hAnsi="Arial" w:cs="Arial"/>
                <w:sz w:val="20"/>
                <w:szCs w:val="20"/>
              </w:rPr>
            </w:pPr>
            <w:r>
              <w:rPr>
                <w:rFonts w:ascii="Arial" w:hAnsi="Arial" w:cs="Arial"/>
                <w:sz w:val="20"/>
                <w:szCs w:val="20"/>
              </w:rPr>
              <w:t>3/</w:t>
            </w:r>
            <w:r w:rsidR="00D14932">
              <w:rPr>
                <w:rFonts w:ascii="Arial" w:hAnsi="Arial" w:cs="Arial"/>
                <w:sz w:val="20"/>
                <w:szCs w:val="20"/>
              </w:rPr>
              <w:t>09</w:t>
            </w:r>
          </w:p>
        </w:tc>
        <w:tc>
          <w:tcPr>
            <w:tcW w:w="6356" w:type="dxa"/>
            <w:vMerge/>
            <w:shd w:val="clear" w:color="auto" w:fill="auto"/>
            <w:vAlign w:val="center"/>
          </w:tcPr>
          <w:p w:rsidR="00517217" w:rsidRPr="00835350" w:rsidRDefault="00517217" w:rsidP="00110268">
            <w:pPr>
              <w:rPr>
                <w:rFonts w:ascii="Arial" w:hAnsi="Arial" w:cs="Arial"/>
                <w:sz w:val="20"/>
                <w:szCs w:val="20"/>
              </w:rPr>
            </w:pPr>
          </w:p>
        </w:tc>
        <w:tc>
          <w:tcPr>
            <w:tcW w:w="1367" w:type="dxa"/>
            <w:vMerge/>
            <w:shd w:val="clear" w:color="auto" w:fill="auto"/>
            <w:vAlign w:val="center"/>
          </w:tcPr>
          <w:p w:rsidR="00517217" w:rsidRPr="00835350" w:rsidRDefault="00517217" w:rsidP="001D152E">
            <w:pPr>
              <w:jc w:val="center"/>
              <w:rPr>
                <w:rFonts w:ascii="Arial" w:hAnsi="Arial" w:cs="Arial"/>
                <w:sz w:val="20"/>
                <w:szCs w:val="20"/>
              </w:rPr>
            </w:pP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835350" w:rsidRDefault="00517217" w:rsidP="00D14932">
            <w:pPr>
              <w:jc w:val="center"/>
              <w:rPr>
                <w:rFonts w:ascii="Arial" w:hAnsi="Arial" w:cs="Arial"/>
                <w:sz w:val="20"/>
                <w:szCs w:val="20"/>
              </w:rPr>
            </w:pPr>
            <w:r>
              <w:rPr>
                <w:rFonts w:ascii="Arial" w:hAnsi="Arial" w:cs="Arial"/>
                <w:sz w:val="20"/>
                <w:szCs w:val="20"/>
              </w:rPr>
              <w:t>3/1</w:t>
            </w:r>
            <w:r w:rsidR="00D14932">
              <w:rPr>
                <w:rFonts w:ascii="Arial" w:hAnsi="Arial" w:cs="Arial"/>
                <w:sz w:val="20"/>
                <w:szCs w:val="20"/>
              </w:rPr>
              <w:t>1</w:t>
            </w:r>
          </w:p>
        </w:tc>
        <w:tc>
          <w:tcPr>
            <w:tcW w:w="6356" w:type="dxa"/>
            <w:vMerge/>
            <w:shd w:val="clear" w:color="auto" w:fill="auto"/>
            <w:vAlign w:val="center"/>
          </w:tcPr>
          <w:p w:rsidR="00517217" w:rsidRPr="00835350" w:rsidRDefault="00517217" w:rsidP="00110268">
            <w:pPr>
              <w:rPr>
                <w:rFonts w:ascii="Arial" w:hAnsi="Arial" w:cs="Arial"/>
                <w:sz w:val="20"/>
                <w:szCs w:val="20"/>
              </w:rPr>
            </w:pPr>
          </w:p>
        </w:tc>
        <w:tc>
          <w:tcPr>
            <w:tcW w:w="1367" w:type="dxa"/>
            <w:vMerge/>
            <w:shd w:val="clear" w:color="auto" w:fill="auto"/>
            <w:vAlign w:val="center"/>
          </w:tcPr>
          <w:p w:rsidR="00517217" w:rsidRPr="00835350" w:rsidRDefault="00517217" w:rsidP="001D152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E74461">
            <w:pPr>
              <w:jc w:val="center"/>
              <w:rPr>
                <w:rFonts w:ascii="Arial" w:hAnsi="Arial" w:cs="Arial"/>
                <w:sz w:val="20"/>
                <w:szCs w:val="20"/>
              </w:rPr>
            </w:pPr>
            <w:r>
              <w:rPr>
                <w:rFonts w:ascii="Arial" w:hAnsi="Arial" w:cs="Arial"/>
                <w:sz w:val="20"/>
                <w:szCs w:val="20"/>
              </w:rPr>
              <w:t>4</w:t>
            </w: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3/1</w:t>
            </w:r>
            <w:r w:rsidR="00D14932">
              <w:rPr>
                <w:rFonts w:ascii="Arial" w:hAnsi="Arial" w:cs="Arial"/>
                <w:sz w:val="20"/>
                <w:szCs w:val="20"/>
              </w:rPr>
              <w:t>6</w:t>
            </w:r>
          </w:p>
        </w:tc>
        <w:tc>
          <w:tcPr>
            <w:tcW w:w="6356" w:type="dxa"/>
            <w:vMerge w:val="restart"/>
            <w:vAlign w:val="center"/>
          </w:tcPr>
          <w:p w:rsidR="00517217" w:rsidRPr="00835350" w:rsidRDefault="00517217" w:rsidP="00110268">
            <w:pPr>
              <w:rPr>
                <w:rFonts w:ascii="Arial" w:hAnsi="Arial" w:cs="Arial"/>
                <w:sz w:val="20"/>
                <w:szCs w:val="20"/>
              </w:rPr>
            </w:pPr>
            <w:r w:rsidRPr="00835350">
              <w:rPr>
                <w:rFonts w:ascii="Arial" w:hAnsi="Arial" w:cs="Arial"/>
                <w:sz w:val="20"/>
                <w:szCs w:val="20"/>
              </w:rPr>
              <w:t>Lecture:  Marine Provinces &amp; Video</w:t>
            </w:r>
          </w:p>
        </w:tc>
        <w:tc>
          <w:tcPr>
            <w:tcW w:w="1367" w:type="dxa"/>
            <w:vMerge w:val="restart"/>
            <w:vAlign w:val="center"/>
          </w:tcPr>
          <w:p w:rsidR="00517217" w:rsidRPr="00835350" w:rsidRDefault="00517217" w:rsidP="001D152E">
            <w:pPr>
              <w:jc w:val="center"/>
              <w:rPr>
                <w:rFonts w:ascii="Arial" w:hAnsi="Arial" w:cs="Arial"/>
                <w:sz w:val="20"/>
                <w:szCs w:val="20"/>
              </w:rPr>
            </w:pPr>
            <w:r>
              <w:rPr>
                <w:rFonts w:ascii="Arial" w:hAnsi="Arial" w:cs="Arial"/>
                <w:sz w:val="20"/>
                <w:szCs w:val="20"/>
              </w:rPr>
              <w:t>3</w:t>
            </w: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3/1</w:t>
            </w:r>
            <w:r w:rsidR="00D14932">
              <w:rPr>
                <w:rFonts w:ascii="Arial" w:hAnsi="Arial" w:cs="Arial"/>
                <w:sz w:val="20"/>
                <w:szCs w:val="20"/>
              </w:rPr>
              <w:t>8</w:t>
            </w:r>
          </w:p>
        </w:tc>
        <w:tc>
          <w:tcPr>
            <w:tcW w:w="6356" w:type="dxa"/>
            <w:vMerge/>
            <w:vAlign w:val="center"/>
          </w:tcPr>
          <w:p w:rsidR="00517217" w:rsidRPr="00835350" w:rsidRDefault="00517217" w:rsidP="00110268">
            <w:pPr>
              <w:rPr>
                <w:rFonts w:ascii="Arial" w:hAnsi="Arial" w:cs="Arial"/>
                <w:sz w:val="20"/>
                <w:szCs w:val="20"/>
              </w:rPr>
            </w:pPr>
          </w:p>
        </w:tc>
        <w:tc>
          <w:tcPr>
            <w:tcW w:w="1367" w:type="dxa"/>
            <w:vMerge/>
            <w:vAlign w:val="center"/>
          </w:tcPr>
          <w:p w:rsidR="00517217" w:rsidRPr="00835350" w:rsidRDefault="00517217" w:rsidP="001D152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E74461">
            <w:pPr>
              <w:jc w:val="center"/>
              <w:rPr>
                <w:rFonts w:ascii="Arial" w:hAnsi="Arial" w:cs="Arial"/>
                <w:sz w:val="20"/>
                <w:szCs w:val="20"/>
              </w:rPr>
            </w:pPr>
            <w:r>
              <w:rPr>
                <w:rFonts w:ascii="Arial" w:hAnsi="Arial" w:cs="Arial"/>
                <w:sz w:val="20"/>
                <w:szCs w:val="20"/>
              </w:rPr>
              <w:t>5</w:t>
            </w: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3/2</w:t>
            </w:r>
            <w:r w:rsidR="00D14932">
              <w:rPr>
                <w:rFonts w:ascii="Arial" w:hAnsi="Arial" w:cs="Arial"/>
                <w:sz w:val="20"/>
                <w:szCs w:val="20"/>
              </w:rPr>
              <w:t>3</w:t>
            </w:r>
          </w:p>
        </w:tc>
        <w:tc>
          <w:tcPr>
            <w:tcW w:w="6356" w:type="dxa"/>
            <w:vMerge w:val="restart"/>
            <w:vAlign w:val="center"/>
          </w:tcPr>
          <w:p w:rsidR="00517217" w:rsidRPr="00835350" w:rsidRDefault="00517217" w:rsidP="00F7669B">
            <w:pPr>
              <w:rPr>
                <w:rFonts w:ascii="Arial" w:hAnsi="Arial" w:cs="Arial"/>
                <w:sz w:val="20"/>
                <w:szCs w:val="20"/>
              </w:rPr>
            </w:pPr>
            <w:r w:rsidRPr="00835350">
              <w:rPr>
                <w:rFonts w:ascii="Arial" w:hAnsi="Arial" w:cs="Arial"/>
                <w:sz w:val="20"/>
                <w:szCs w:val="20"/>
              </w:rPr>
              <w:t>Lecture:  Marine Sediments</w:t>
            </w:r>
          </w:p>
        </w:tc>
        <w:tc>
          <w:tcPr>
            <w:tcW w:w="1367" w:type="dxa"/>
            <w:vMerge w:val="restart"/>
            <w:vAlign w:val="center"/>
          </w:tcPr>
          <w:p w:rsidR="00517217" w:rsidRPr="00835350" w:rsidRDefault="00517217" w:rsidP="001D152E">
            <w:pPr>
              <w:jc w:val="center"/>
              <w:rPr>
                <w:rFonts w:ascii="Arial" w:hAnsi="Arial" w:cs="Arial"/>
                <w:sz w:val="20"/>
                <w:szCs w:val="20"/>
              </w:rPr>
            </w:pPr>
            <w:r>
              <w:rPr>
                <w:rFonts w:ascii="Arial" w:hAnsi="Arial" w:cs="Arial"/>
                <w:sz w:val="20"/>
                <w:szCs w:val="20"/>
              </w:rPr>
              <w:t>4</w:t>
            </w: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3/2</w:t>
            </w:r>
            <w:r w:rsidR="00D14932">
              <w:rPr>
                <w:rFonts w:ascii="Arial" w:hAnsi="Arial" w:cs="Arial"/>
                <w:sz w:val="20"/>
                <w:szCs w:val="20"/>
              </w:rPr>
              <w:t>5</w:t>
            </w:r>
          </w:p>
        </w:tc>
        <w:tc>
          <w:tcPr>
            <w:tcW w:w="6356" w:type="dxa"/>
            <w:vMerge/>
            <w:shd w:val="clear" w:color="auto" w:fill="auto"/>
            <w:vAlign w:val="center"/>
          </w:tcPr>
          <w:p w:rsidR="00517217" w:rsidRPr="00835350" w:rsidRDefault="00517217" w:rsidP="00110268">
            <w:pPr>
              <w:rPr>
                <w:rFonts w:ascii="Arial" w:hAnsi="Arial" w:cs="Arial"/>
                <w:sz w:val="20"/>
                <w:szCs w:val="20"/>
              </w:rPr>
            </w:pPr>
          </w:p>
        </w:tc>
        <w:tc>
          <w:tcPr>
            <w:tcW w:w="1367" w:type="dxa"/>
            <w:vMerge/>
            <w:shd w:val="clear" w:color="auto" w:fill="auto"/>
            <w:vAlign w:val="center"/>
          </w:tcPr>
          <w:p w:rsidR="00517217" w:rsidRPr="00835350" w:rsidRDefault="00517217" w:rsidP="001D152E">
            <w:pPr>
              <w:jc w:val="center"/>
              <w:rPr>
                <w:rFonts w:ascii="Arial" w:hAnsi="Arial" w:cs="Arial"/>
                <w:sz w:val="20"/>
                <w:szCs w:val="20"/>
              </w:rPr>
            </w:pPr>
          </w:p>
        </w:tc>
      </w:tr>
      <w:tr w:rsidR="007E04E0" w:rsidRPr="00835350">
        <w:trPr>
          <w:trHeight w:val="288"/>
        </w:trPr>
        <w:tc>
          <w:tcPr>
            <w:tcW w:w="843" w:type="dxa"/>
            <w:vMerge w:val="restart"/>
            <w:shd w:val="clear" w:color="auto" w:fill="auto"/>
            <w:vAlign w:val="center"/>
          </w:tcPr>
          <w:p w:rsidR="007E04E0" w:rsidRPr="00835350" w:rsidRDefault="007E04E0" w:rsidP="00E74461">
            <w:pPr>
              <w:jc w:val="center"/>
              <w:rPr>
                <w:rFonts w:ascii="Arial" w:hAnsi="Arial" w:cs="Arial"/>
                <w:sz w:val="20"/>
                <w:szCs w:val="20"/>
              </w:rPr>
            </w:pPr>
            <w:r>
              <w:rPr>
                <w:rFonts w:ascii="Arial" w:hAnsi="Arial" w:cs="Arial"/>
                <w:sz w:val="20"/>
                <w:szCs w:val="20"/>
              </w:rPr>
              <w:t>6</w:t>
            </w:r>
          </w:p>
        </w:tc>
        <w:tc>
          <w:tcPr>
            <w:tcW w:w="1010" w:type="dxa"/>
            <w:vAlign w:val="center"/>
          </w:tcPr>
          <w:p w:rsidR="007E04E0" w:rsidRPr="00532D35" w:rsidRDefault="007E04E0" w:rsidP="00E74461">
            <w:pPr>
              <w:jc w:val="center"/>
              <w:rPr>
                <w:rFonts w:ascii="Arial" w:hAnsi="Arial" w:cs="Arial"/>
                <w:b/>
                <w:sz w:val="20"/>
                <w:szCs w:val="20"/>
              </w:rPr>
            </w:pPr>
            <w:r>
              <w:rPr>
                <w:rFonts w:ascii="Arial" w:hAnsi="Arial" w:cs="Arial"/>
                <w:b/>
                <w:sz w:val="20"/>
                <w:szCs w:val="20"/>
              </w:rPr>
              <w:t>3/30</w:t>
            </w:r>
          </w:p>
        </w:tc>
        <w:tc>
          <w:tcPr>
            <w:tcW w:w="6356" w:type="dxa"/>
            <w:vMerge w:val="restart"/>
            <w:shd w:val="clear" w:color="auto" w:fill="auto"/>
            <w:vAlign w:val="center"/>
          </w:tcPr>
          <w:p w:rsidR="007E04E0" w:rsidRPr="00532D35" w:rsidRDefault="007E04E0" w:rsidP="007E04E0">
            <w:pPr>
              <w:rPr>
                <w:rFonts w:ascii="Arial" w:hAnsi="Arial" w:cs="Arial"/>
                <w:b/>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Pr>
                <w:rFonts w:ascii="Arial" w:hAnsi="Arial" w:cs="Arial"/>
                <w:sz w:val="20"/>
                <w:szCs w:val="20"/>
              </w:rPr>
              <w:t>4/08</w:t>
            </w:r>
            <w:r w:rsidRPr="00835350">
              <w:rPr>
                <w:rFonts w:ascii="Arial" w:hAnsi="Arial" w:cs="Arial"/>
                <w:sz w:val="20"/>
                <w:szCs w:val="20"/>
              </w:rPr>
              <w:t>)</w:t>
            </w:r>
          </w:p>
        </w:tc>
        <w:tc>
          <w:tcPr>
            <w:tcW w:w="1367" w:type="dxa"/>
            <w:vMerge w:val="restart"/>
            <w:shd w:val="clear" w:color="auto" w:fill="auto"/>
            <w:vAlign w:val="center"/>
          </w:tcPr>
          <w:p w:rsidR="007E04E0" w:rsidRPr="00835350" w:rsidRDefault="007E04E0" w:rsidP="001D152E">
            <w:pPr>
              <w:jc w:val="center"/>
              <w:rPr>
                <w:rFonts w:ascii="Arial" w:hAnsi="Arial" w:cs="Arial"/>
                <w:sz w:val="20"/>
                <w:szCs w:val="20"/>
              </w:rPr>
            </w:pPr>
            <w:r>
              <w:rPr>
                <w:rFonts w:ascii="Arial" w:hAnsi="Arial" w:cs="Arial"/>
                <w:sz w:val="20"/>
                <w:szCs w:val="20"/>
              </w:rPr>
              <w:t>5</w:t>
            </w:r>
          </w:p>
        </w:tc>
      </w:tr>
      <w:tr w:rsidR="007E04E0" w:rsidRPr="00835350">
        <w:trPr>
          <w:trHeight w:val="288"/>
        </w:trPr>
        <w:tc>
          <w:tcPr>
            <w:tcW w:w="843" w:type="dxa"/>
            <w:vMerge/>
            <w:shd w:val="clear" w:color="auto" w:fill="auto"/>
            <w:vAlign w:val="center"/>
          </w:tcPr>
          <w:p w:rsidR="007E04E0" w:rsidRPr="00835350" w:rsidRDefault="007E04E0" w:rsidP="00E74461">
            <w:pPr>
              <w:jc w:val="center"/>
              <w:rPr>
                <w:rFonts w:ascii="Arial" w:hAnsi="Arial" w:cs="Arial"/>
                <w:sz w:val="20"/>
                <w:szCs w:val="20"/>
              </w:rPr>
            </w:pPr>
          </w:p>
        </w:tc>
        <w:tc>
          <w:tcPr>
            <w:tcW w:w="1010" w:type="dxa"/>
            <w:vAlign w:val="center"/>
          </w:tcPr>
          <w:p w:rsidR="007E04E0" w:rsidRPr="00835350" w:rsidRDefault="007E04E0" w:rsidP="00E74461">
            <w:pPr>
              <w:jc w:val="center"/>
              <w:rPr>
                <w:rFonts w:ascii="Arial" w:hAnsi="Arial" w:cs="Arial"/>
                <w:sz w:val="20"/>
                <w:szCs w:val="20"/>
              </w:rPr>
            </w:pPr>
            <w:r>
              <w:rPr>
                <w:rFonts w:ascii="Arial" w:hAnsi="Arial" w:cs="Arial"/>
                <w:sz w:val="20"/>
                <w:szCs w:val="20"/>
              </w:rPr>
              <w:t>4/01</w:t>
            </w:r>
          </w:p>
        </w:tc>
        <w:tc>
          <w:tcPr>
            <w:tcW w:w="6356" w:type="dxa"/>
            <w:vMerge/>
            <w:shd w:val="clear" w:color="auto" w:fill="auto"/>
            <w:vAlign w:val="center"/>
          </w:tcPr>
          <w:p w:rsidR="007E04E0" w:rsidRPr="00835350" w:rsidRDefault="007E04E0" w:rsidP="00110268">
            <w:pPr>
              <w:rPr>
                <w:rFonts w:ascii="Arial" w:hAnsi="Arial" w:cs="Arial"/>
                <w:sz w:val="20"/>
                <w:szCs w:val="20"/>
              </w:rPr>
            </w:pPr>
          </w:p>
        </w:tc>
        <w:tc>
          <w:tcPr>
            <w:tcW w:w="1367" w:type="dxa"/>
            <w:vMerge/>
            <w:vAlign w:val="center"/>
          </w:tcPr>
          <w:p w:rsidR="007E04E0" w:rsidRPr="00835350" w:rsidRDefault="007E04E0" w:rsidP="001D152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532D35" w:rsidRDefault="00517217" w:rsidP="00E74461">
            <w:pPr>
              <w:jc w:val="center"/>
              <w:rPr>
                <w:rFonts w:ascii="Arial" w:hAnsi="Arial" w:cs="Arial"/>
                <w:b/>
                <w:sz w:val="20"/>
                <w:szCs w:val="20"/>
              </w:rPr>
            </w:pPr>
            <w:r w:rsidRPr="00532D35">
              <w:rPr>
                <w:rFonts w:ascii="Arial" w:hAnsi="Arial" w:cs="Arial"/>
                <w:b/>
                <w:sz w:val="20"/>
                <w:szCs w:val="20"/>
              </w:rPr>
              <w:t>7</w:t>
            </w:r>
          </w:p>
        </w:tc>
        <w:tc>
          <w:tcPr>
            <w:tcW w:w="1010" w:type="dxa"/>
            <w:vAlign w:val="center"/>
          </w:tcPr>
          <w:p w:rsidR="00517217" w:rsidRPr="00532D35" w:rsidRDefault="00D14932" w:rsidP="00E74461">
            <w:pPr>
              <w:jc w:val="center"/>
              <w:rPr>
                <w:rFonts w:ascii="Arial" w:hAnsi="Arial" w:cs="Arial"/>
                <w:b/>
                <w:sz w:val="20"/>
                <w:szCs w:val="20"/>
              </w:rPr>
            </w:pPr>
            <w:r>
              <w:rPr>
                <w:rFonts w:ascii="Arial" w:hAnsi="Arial" w:cs="Arial"/>
                <w:b/>
                <w:sz w:val="20"/>
                <w:szCs w:val="20"/>
              </w:rPr>
              <w:t>4/06</w:t>
            </w:r>
          </w:p>
        </w:tc>
        <w:tc>
          <w:tcPr>
            <w:tcW w:w="7723" w:type="dxa"/>
            <w:gridSpan w:val="2"/>
            <w:vMerge w:val="restart"/>
            <w:vAlign w:val="center"/>
          </w:tcPr>
          <w:p w:rsidR="00517217" w:rsidRPr="00532D35" w:rsidRDefault="00517217" w:rsidP="00517217">
            <w:pPr>
              <w:rPr>
                <w:rFonts w:ascii="Arial" w:hAnsi="Arial" w:cs="Arial"/>
                <w:b/>
                <w:sz w:val="20"/>
                <w:szCs w:val="20"/>
              </w:rPr>
            </w:pPr>
            <w:r w:rsidRPr="00532D35">
              <w:rPr>
                <w:rFonts w:ascii="Arial" w:hAnsi="Arial" w:cs="Arial"/>
                <w:b/>
                <w:sz w:val="20"/>
                <w:szCs w:val="20"/>
              </w:rPr>
              <w:t>PRESENTATIONS</w:t>
            </w: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532D35" w:rsidRDefault="00D14932" w:rsidP="00E74461">
            <w:pPr>
              <w:jc w:val="center"/>
              <w:rPr>
                <w:rFonts w:ascii="Arial" w:hAnsi="Arial" w:cs="Arial"/>
                <w:b/>
                <w:sz w:val="20"/>
                <w:szCs w:val="20"/>
              </w:rPr>
            </w:pPr>
            <w:r>
              <w:rPr>
                <w:rFonts w:ascii="Arial" w:hAnsi="Arial" w:cs="Arial"/>
                <w:b/>
                <w:sz w:val="20"/>
                <w:szCs w:val="20"/>
              </w:rPr>
              <w:t>4/08</w:t>
            </w:r>
          </w:p>
        </w:tc>
        <w:tc>
          <w:tcPr>
            <w:tcW w:w="7723" w:type="dxa"/>
            <w:gridSpan w:val="2"/>
            <w:vMerge/>
            <w:vAlign w:val="center"/>
          </w:tcPr>
          <w:p w:rsidR="00517217" w:rsidRPr="00532D35" w:rsidRDefault="00517217" w:rsidP="001D152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E74461">
            <w:pPr>
              <w:jc w:val="center"/>
              <w:rPr>
                <w:rFonts w:ascii="Arial" w:hAnsi="Arial" w:cs="Arial"/>
                <w:sz w:val="20"/>
                <w:szCs w:val="20"/>
              </w:rPr>
            </w:pPr>
            <w:r>
              <w:rPr>
                <w:rFonts w:ascii="Arial" w:hAnsi="Arial" w:cs="Arial"/>
                <w:sz w:val="20"/>
                <w:szCs w:val="20"/>
              </w:rPr>
              <w:t>8</w:t>
            </w: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4/1</w:t>
            </w:r>
            <w:r w:rsidR="00D14932">
              <w:rPr>
                <w:rFonts w:ascii="Arial" w:hAnsi="Arial" w:cs="Arial"/>
                <w:sz w:val="20"/>
                <w:szCs w:val="20"/>
              </w:rPr>
              <w:t>3</w:t>
            </w:r>
          </w:p>
        </w:tc>
        <w:tc>
          <w:tcPr>
            <w:tcW w:w="6356" w:type="dxa"/>
            <w:vAlign w:val="center"/>
          </w:tcPr>
          <w:p w:rsidR="00517217" w:rsidRPr="00835350" w:rsidRDefault="00532D35" w:rsidP="00110268">
            <w:pPr>
              <w:rPr>
                <w:rFonts w:ascii="Arial" w:hAnsi="Arial" w:cs="Arial"/>
                <w:sz w:val="20"/>
                <w:szCs w:val="20"/>
              </w:rPr>
            </w:pPr>
            <w:r w:rsidRPr="00835350">
              <w:rPr>
                <w:rFonts w:ascii="Arial" w:hAnsi="Arial" w:cs="Arial"/>
                <w:sz w:val="20"/>
                <w:szCs w:val="20"/>
              </w:rPr>
              <w:t>Lecture:  Seawater</w:t>
            </w:r>
          </w:p>
        </w:tc>
        <w:tc>
          <w:tcPr>
            <w:tcW w:w="1367" w:type="dxa"/>
            <w:vAlign w:val="center"/>
          </w:tcPr>
          <w:p w:rsidR="00517217" w:rsidRPr="00835350" w:rsidRDefault="001B3F8D" w:rsidP="001D152E">
            <w:pPr>
              <w:jc w:val="center"/>
              <w:rPr>
                <w:rFonts w:ascii="Arial" w:hAnsi="Arial" w:cs="Arial"/>
                <w:sz w:val="20"/>
                <w:szCs w:val="20"/>
              </w:rPr>
            </w:pPr>
            <w:r>
              <w:rPr>
                <w:rFonts w:ascii="Arial" w:hAnsi="Arial" w:cs="Arial"/>
                <w:sz w:val="20"/>
                <w:szCs w:val="20"/>
              </w:rPr>
              <w:t>5</w:t>
            </w:r>
          </w:p>
        </w:tc>
      </w:tr>
      <w:tr w:rsidR="00517217" w:rsidRPr="00835350">
        <w:trPr>
          <w:trHeight w:val="288"/>
        </w:trPr>
        <w:tc>
          <w:tcPr>
            <w:tcW w:w="843" w:type="dxa"/>
            <w:vMerge/>
            <w:shd w:val="clear" w:color="auto" w:fill="auto"/>
            <w:vAlign w:val="center"/>
          </w:tcPr>
          <w:p w:rsidR="00517217" w:rsidRPr="00835350" w:rsidRDefault="00517217" w:rsidP="00E74461">
            <w:pPr>
              <w:jc w:val="center"/>
              <w:rPr>
                <w:rFonts w:ascii="Arial" w:hAnsi="Arial" w:cs="Arial"/>
                <w:sz w:val="20"/>
                <w:szCs w:val="20"/>
              </w:rPr>
            </w:pPr>
          </w:p>
        </w:tc>
        <w:tc>
          <w:tcPr>
            <w:tcW w:w="1010" w:type="dxa"/>
            <w:vAlign w:val="center"/>
          </w:tcPr>
          <w:p w:rsidR="00517217" w:rsidRPr="00835350" w:rsidRDefault="00517217" w:rsidP="00E74461">
            <w:pPr>
              <w:jc w:val="center"/>
              <w:rPr>
                <w:rFonts w:ascii="Arial" w:hAnsi="Arial" w:cs="Arial"/>
                <w:sz w:val="20"/>
                <w:szCs w:val="20"/>
              </w:rPr>
            </w:pPr>
            <w:r>
              <w:rPr>
                <w:rFonts w:ascii="Arial" w:hAnsi="Arial" w:cs="Arial"/>
                <w:sz w:val="20"/>
                <w:szCs w:val="20"/>
              </w:rPr>
              <w:t>4/1</w:t>
            </w:r>
            <w:r w:rsidR="00D14932">
              <w:rPr>
                <w:rFonts w:ascii="Arial" w:hAnsi="Arial" w:cs="Arial"/>
                <w:sz w:val="20"/>
                <w:szCs w:val="20"/>
              </w:rPr>
              <w:t>5</w:t>
            </w:r>
          </w:p>
        </w:tc>
        <w:tc>
          <w:tcPr>
            <w:tcW w:w="7723" w:type="dxa"/>
            <w:gridSpan w:val="2"/>
            <w:shd w:val="clear" w:color="auto" w:fill="auto"/>
            <w:vAlign w:val="center"/>
          </w:tcPr>
          <w:p w:rsidR="00517217" w:rsidRPr="00835350" w:rsidRDefault="00517217" w:rsidP="00110268">
            <w:pPr>
              <w:rPr>
                <w:rFonts w:ascii="Arial" w:hAnsi="Arial" w:cs="Arial"/>
                <w:sz w:val="20"/>
                <w:szCs w:val="20"/>
              </w:rPr>
            </w:pPr>
            <w:r w:rsidRPr="00835350">
              <w:rPr>
                <w:rFonts w:ascii="Arial" w:hAnsi="Arial" w:cs="Arial"/>
                <w:sz w:val="20"/>
                <w:szCs w:val="20"/>
              </w:rPr>
              <w:t xml:space="preserve">MIDTERM EXAM </w:t>
            </w:r>
          </w:p>
        </w:tc>
      </w:tr>
      <w:tr w:rsidR="00517217" w:rsidRPr="00835350">
        <w:trPr>
          <w:trHeight w:val="288"/>
        </w:trPr>
        <w:tc>
          <w:tcPr>
            <w:tcW w:w="843" w:type="dxa"/>
            <w:vMerge w:val="restart"/>
            <w:shd w:val="clear" w:color="auto" w:fill="auto"/>
            <w:vAlign w:val="center"/>
          </w:tcPr>
          <w:p w:rsidR="00517217" w:rsidRPr="00532D35" w:rsidRDefault="00517217" w:rsidP="00F7669B">
            <w:pPr>
              <w:jc w:val="center"/>
              <w:rPr>
                <w:rFonts w:ascii="Arial" w:hAnsi="Arial" w:cs="Arial"/>
                <w:b/>
                <w:sz w:val="20"/>
                <w:szCs w:val="20"/>
              </w:rPr>
            </w:pPr>
            <w:r w:rsidRPr="00532D35">
              <w:rPr>
                <w:rFonts w:ascii="Arial" w:hAnsi="Arial" w:cs="Arial"/>
                <w:b/>
                <w:sz w:val="20"/>
                <w:szCs w:val="20"/>
              </w:rPr>
              <w:t>9</w:t>
            </w:r>
          </w:p>
        </w:tc>
        <w:tc>
          <w:tcPr>
            <w:tcW w:w="1010" w:type="dxa"/>
            <w:vAlign w:val="center"/>
          </w:tcPr>
          <w:p w:rsidR="00517217" w:rsidRPr="00532D35" w:rsidRDefault="00D14932" w:rsidP="00F7669B">
            <w:pPr>
              <w:jc w:val="center"/>
              <w:rPr>
                <w:rFonts w:ascii="Arial" w:hAnsi="Arial" w:cs="Arial"/>
                <w:b/>
                <w:sz w:val="20"/>
                <w:szCs w:val="20"/>
              </w:rPr>
            </w:pPr>
            <w:r>
              <w:rPr>
                <w:rFonts w:ascii="Arial" w:hAnsi="Arial" w:cs="Arial"/>
                <w:b/>
                <w:sz w:val="20"/>
                <w:szCs w:val="20"/>
              </w:rPr>
              <w:t>4/20</w:t>
            </w:r>
          </w:p>
        </w:tc>
        <w:tc>
          <w:tcPr>
            <w:tcW w:w="7723" w:type="dxa"/>
            <w:gridSpan w:val="2"/>
            <w:vMerge w:val="restart"/>
            <w:shd w:val="clear" w:color="auto" w:fill="auto"/>
            <w:vAlign w:val="center"/>
          </w:tcPr>
          <w:p w:rsidR="00517217" w:rsidRPr="00532D35" w:rsidRDefault="00517217" w:rsidP="00F7669B">
            <w:pPr>
              <w:rPr>
                <w:rFonts w:ascii="Arial" w:hAnsi="Arial" w:cs="Arial"/>
                <w:b/>
                <w:sz w:val="20"/>
                <w:szCs w:val="20"/>
              </w:rPr>
            </w:pPr>
            <w:r w:rsidRPr="00532D35">
              <w:rPr>
                <w:rFonts w:ascii="Curlz MT" w:hAnsi="Curlz MT" w:cs="Arial"/>
                <w:b/>
                <w:sz w:val="32"/>
                <w:szCs w:val="32"/>
              </w:rPr>
              <w:t>SPRING BREAK</w:t>
            </w:r>
            <w:r w:rsidRPr="00532D35">
              <w:rPr>
                <w:rFonts w:ascii="Arial" w:hAnsi="Arial" w:cs="Arial"/>
                <w:b/>
                <w:sz w:val="20"/>
                <w:szCs w:val="20"/>
              </w:rPr>
              <w:t>!</w:t>
            </w:r>
          </w:p>
        </w:tc>
      </w:tr>
      <w:tr w:rsidR="00517217" w:rsidRPr="00835350">
        <w:trPr>
          <w:trHeight w:val="288"/>
        </w:trPr>
        <w:tc>
          <w:tcPr>
            <w:tcW w:w="843" w:type="dxa"/>
            <w:vMerge/>
            <w:shd w:val="clear" w:color="auto" w:fill="auto"/>
            <w:vAlign w:val="center"/>
          </w:tcPr>
          <w:p w:rsidR="00517217" w:rsidRPr="00532D35" w:rsidRDefault="00517217" w:rsidP="00F7669B">
            <w:pPr>
              <w:jc w:val="center"/>
              <w:rPr>
                <w:rFonts w:ascii="Arial" w:hAnsi="Arial" w:cs="Arial"/>
                <w:b/>
                <w:sz w:val="20"/>
                <w:szCs w:val="20"/>
              </w:rPr>
            </w:pPr>
          </w:p>
        </w:tc>
        <w:tc>
          <w:tcPr>
            <w:tcW w:w="1010" w:type="dxa"/>
            <w:vAlign w:val="center"/>
          </w:tcPr>
          <w:p w:rsidR="00517217" w:rsidRPr="00532D35" w:rsidRDefault="00D14932" w:rsidP="00F7669B">
            <w:pPr>
              <w:jc w:val="center"/>
              <w:rPr>
                <w:rFonts w:ascii="Arial" w:hAnsi="Arial" w:cs="Arial"/>
                <w:b/>
                <w:sz w:val="20"/>
                <w:szCs w:val="20"/>
              </w:rPr>
            </w:pPr>
            <w:r>
              <w:rPr>
                <w:rFonts w:ascii="Arial" w:hAnsi="Arial" w:cs="Arial"/>
                <w:b/>
                <w:sz w:val="20"/>
                <w:szCs w:val="20"/>
              </w:rPr>
              <w:t>4/22</w:t>
            </w:r>
          </w:p>
        </w:tc>
        <w:tc>
          <w:tcPr>
            <w:tcW w:w="7723" w:type="dxa"/>
            <w:gridSpan w:val="2"/>
            <w:vMerge/>
            <w:shd w:val="clear" w:color="auto" w:fill="auto"/>
            <w:vAlign w:val="center"/>
          </w:tcPr>
          <w:p w:rsidR="00517217" w:rsidRPr="00835350" w:rsidRDefault="00517217" w:rsidP="00F7669B">
            <w:pP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F7669B">
            <w:pPr>
              <w:jc w:val="center"/>
              <w:rPr>
                <w:rFonts w:ascii="Arial" w:hAnsi="Arial" w:cs="Arial"/>
                <w:sz w:val="20"/>
                <w:szCs w:val="20"/>
              </w:rPr>
            </w:pPr>
            <w:r>
              <w:rPr>
                <w:rFonts w:ascii="Arial" w:hAnsi="Arial" w:cs="Arial"/>
                <w:sz w:val="20"/>
                <w:szCs w:val="20"/>
              </w:rPr>
              <w:t>10</w:t>
            </w: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4/2</w:t>
            </w:r>
            <w:r w:rsidR="007E04E0">
              <w:rPr>
                <w:rFonts w:ascii="Arial" w:hAnsi="Arial" w:cs="Arial"/>
                <w:sz w:val="20"/>
                <w:szCs w:val="20"/>
              </w:rPr>
              <w:t>7</w:t>
            </w:r>
          </w:p>
        </w:tc>
        <w:tc>
          <w:tcPr>
            <w:tcW w:w="6356" w:type="dxa"/>
            <w:vMerge w:val="restart"/>
            <w:shd w:val="clear" w:color="auto" w:fill="auto"/>
            <w:vAlign w:val="center"/>
          </w:tcPr>
          <w:p w:rsidR="00517217" w:rsidRPr="00835350" w:rsidRDefault="00517217" w:rsidP="007E04E0">
            <w:pPr>
              <w:rPr>
                <w:rFonts w:ascii="Arial" w:hAnsi="Arial" w:cs="Arial"/>
                <w:sz w:val="20"/>
                <w:szCs w:val="20"/>
              </w:rPr>
            </w:pPr>
            <w:r w:rsidRPr="00835350">
              <w:rPr>
                <w:rFonts w:ascii="Arial" w:hAnsi="Arial" w:cs="Arial"/>
                <w:sz w:val="20"/>
                <w:szCs w:val="20"/>
              </w:rPr>
              <w:t xml:space="preserve">Lecture &amp; Activity:  Atmospheric Circulation </w:t>
            </w:r>
            <w:r w:rsidR="007E04E0">
              <w:rPr>
                <w:rFonts w:ascii="Arial" w:hAnsi="Arial" w:cs="Arial"/>
                <w:sz w:val="20"/>
                <w:szCs w:val="20"/>
              </w:rPr>
              <w:br/>
            </w:r>
            <w:r w:rsidR="007E04E0" w:rsidRPr="00835350">
              <w:rPr>
                <w:rFonts w:ascii="Arial" w:hAnsi="Arial" w:cs="Arial"/>
                <w:sz w:val="20"/>
                <w:szCs w:val="20"/>
              </w:rPr>
              <w:t>(</w:t>
            </w:r>
            <w:proofErr w:type="spellStart"/>
            <w:r w:rsidR="007E04E0">
              <w:rPr>
                <w:rFonts w:ascii="Arial" w:hAnsi="Arial" w:cs="Arial"/>
                <w:sz w:val="20"/>
                <w:szCs w:val="20"/>
              </w:rPr>
              <w:t>Orbica</w:t>
            </w:r>
            <w:proofErr w:type="spellEnd"/>
            <w:r w:rsidR="007E04E0">
              <w:rPr>
                <w:rFonts w:ascii="Arial" w:hAnsi="Arial" w:cs="Arial"/>
                <w:sz w:val="20"/>
                <w:szCs w:val="20"/>
              </w:rPr>
              <w:t xml:space="preserve"> assignment</w:t>
            </w:r>
            <w:r w:rsidR="007E04E0" w:rsidRPr="00835350">
              <w:rPr>
                <w:rFonts w:ascii="Arial" w:hAnsi="Arial" w:cs="Arial"/>
                <w:sz w:val="20"/>
                <w:szCs w:val="20"/>
              </w:rPr>
              <w:t xml:space="preserve"> due </w:t>
            </w:r>
            <w:r w:rsidR="007E04E0">
              <w:rPr>
                <w:rFonts w:ascii="Arial" w:hAnsi="Arial" w:cs="Arial"/>
                <w:sz w:val="20"/>
                <w:szCs w:val="20"/>
              </w:rPr>
              <w:t>5/20</w:t>
            </w:r>
            <w:r w:rsidR="007E04E0" w:rsidRPr="00835350">
              <w:rPr>
                <w:rFonts w:ascii="Arial" w:hAnsi="Arial" w:cs="Arial"/>
                <w:sz w:val="20"/>
                <w:szCs w:val="20"/>
              </w:rPr>
              <w:t>)</w:t>
            </w:r>
          </w:p>
        </w:tc>
        <w:tc>
          <w:tcPr>
            <w:tcW w:w="1367" w:type="dxa"/>
            <w:vMerge w:val="restart"/>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6</w:t>
            </w:r>
          </w:p>
        </w:tc>
      </w:tr>
      <w:tr w:rsidR="00517217" w:rsidRPr="00835350">
        <w:trPr>
          <w:trHeight w:val="288"/>
        </w:trPr>
        <w:tc>
          <w:tcPr>
            <w:tcW w:w="843" w:type="dxa"/>
            <w:vMerge/>
            <w:shd w:val="clear" w:color="auto" w:fill="auto"/>
            <w:vAlign w:val="center"/>
          </w:tcPr>
          <w:p w:rsidR="00517217" w:rsidRPr="00835350" w:rsidRDefault="00517217" w:rsidP="00F7669B">
            <w:pPr>
              <w:jc w:val="center"/>
              <w:rPr>
                <w:rFonts w:ascii="Arial" w:hAnsi="Arial" w:cs="Arial"/>
                <w:sz w:val="20"/>
                <w:szCs w:val="20"/>
              </w:rPr>
            </w:pP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4/</w:t>
            </w:r>
            <w:r w:rsidR="007E04E0">
              <w:rPr>
                <w:rFonts w:ascii="Arial" w:hAnsi="Arial" w:cs="Arial"/>
                <w:sz w:val="20"/>
                <w:szCs w:val="20"/>
              </w:rPr>
              <w:t>29</w:t>
            </w:r>
          </w:p>
        </w:tc>
        <w:tc>
          <w:tcPr>
            <w:tcW w:w="6356" w:type="dxa"/>
            <w:vMerge/>
            <w:shd w:val="clear" w:color="auto" w:fill="auto"/>
            <w:vAlign w:val="center"/>
          </w:tcPr>
          <w:p w:rsidR="00517217" w:rsidRPr="00835350" w:rsidRDefault="00517217" w:rsidP="00F7669B">
            <w:pPr>
              <w:rPr>
                <w:rFonts w:ascii="Arial" w:hAnsi="Arial" w:cs="Arial"/>
                <w:sz w:val="20"/>
                <w:szCs w:val="20"/>
              </w:rPr>
            </w:pPr>
          </w:p>
        </w:tc>
        <w:tc>
          <w:tcPr>
            <w:tcW w:w="1367" w:type="dxa"/>
            <w:vMerge/>
            <w:shd w:val="clear" w:color="auto" w:fill="auto"/>
            <w:vAlign w:val="center"/>
          </w:tcPr>
          <w:p w:rsidR="00517217" w:rsidRPr="00835350" w:rsidRDefault="00517217" w:rsidP="00B10A9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F7669B">
            <w:pPr>
              <w:jc w:val="center"/>
              <w:rPr>
                <w:rFonts w:ascii="Arial" w:hAnsi="Arial" w:cs="Arial"/>
                <w:sz w:val="20"/>
                <w:szCs w:val="20"/>
              </w:rPr>
            </w:pPr>
            <w:r>
              <w:rPr>
                <w:rFonts w:ascii="Arial" w:hAnsi="Arial" w:cs="Arial"/>
                <w:sz w:val="20"/>
                <w:szCs w:val="20"/>
              </w:rPr>
              <w:t>11</w:t>
            </w: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w:t>
            </w:r>
            <w:r w:rsidR="007E04E0">
              <w:rPr>
                <w:rFonts w:ascii="Arial" w:hAnsi="Arial" w:cs="Arial"/>
                <w:sz w:val="20"/>
                <w:szCs w:val="20"/>
              </w:rPr>
              <w:t>04</w:t>
            </w:r>
          </w:p>
        </w:tc>
        <w:tc>
          <w:tcPr>
            <w:tcW w:w="6356" w:type="dxa"/>
            <w:shd w:val="clear" w:color="auto" w:fill="auto"/>
            <w:vAlign w:val="center"/>
          </w:tcPr>
          <w:p w:rsidR="00517217" w:rsidRPr="00835350" w:rsidRDefault="00517217" w:rsidP="007E04E0">
            <w:pPr>
              <w:rPr>
                <w:rFonts w:ascii="Arial" w:hAnsi="Arial" w:cs="Arial"/>
                <w:sz w:val="20"/>
                <w:szCs w:val="20"/>
              </w:rPr>
            </w:pPr>
            <w:r w:rsidRPr="00835350">
              <w:rPr>
                <w:rFonts w:ascii="Arial" w:hAnsi="Arial" w:cs="Arial"/>
                <w:sz w:val="20"/>
                <w:szCs w:val="20"/>
              </w:rPr>
              <w:t>Lecture:  Atmospheric Circulation</w:t>
            </w:r>
            <w:r w:rsidR="009C25F5">
              <w:rPr>
                <w:rFonts w:ascii="Arial" w:hAnsi="Arial" w:cs="Arial"/>
                <w:sz w:val="20"/>
                <w:szCs w:val="20"/>
              </w:rPr>
              <w:t xml:space="preserve"> </w:t>
            </w:r>
            <w:r w:rsidR="009C25F5" w:rsidRPr="00835350">
              <w:rPr>
                <w:rFonts w:ascii="Arial" w:hAnsi="Arial" w:cs="Arial"/>
                <w:sz w:val="20"/>
                <w:szCs w:val="20"/>
              </w:rPr>
              <w:t xml:space="preserve">Video (review due </w:t>
            </w:r>
            <w:r w:rsidR="009C25F5">
              <w:rPr>
                <w:rFonts w:ascii="Arial" w:hAnsi="Arial" w:cs="Arial"/>
                <w:sz w:val="20"/>
                <w:szCs w:val="20"/>
              </w:rPr>
              <w:t>5/1</w:t>
            </w:r>
            <w:r w:rsidR="007E04E0">
              <w:rPr>
                <w:rFonts w:ascii="Arial" w:hAnsi="Arial" w:cs="Arial"/>
                <w:sz w:val="20"/>
                <w:szCs w:val="20"/>
              </w:rPr>
              <w:t>1</w:t>
            </w:r>
            <w:r w:rsidR="009C25F5" w:rsidRPr="00835350">
              <w:rPr>
                <w:rFonts w:ascii="Arial" w:hAnsi="Arial" w:cs="Arial"/>
                <w:sz w:val="20"/>
                <w:szCs w:val="20"/>
              </w:rPr>
              <w:t>)</w:t>
            </w:r>
          </w:p>
        </w:tc>
        <w:tc>
          <w:tcPr>
            <w:tcW w:w="1367" w:type="dxa"/>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6</w:t>
            </w:r>
          </w:p>
        </w:tc>
      </w:tr>
      <w:tr w:rsidR="00517217" w:rsidRPr="00835350">
        <w:trPr>
          <w:trHeight w:val="288"/>
        </w:trPr>
        <w:tc>
          <w:tcPr>
            <w:tcW w:w="843" w:type="dxa"/>
            <w:vMerge/>
            <w:shd w:val="clear" w:color="auto" w:fill="auto"/>
            <w:vAlign w:val="center"/>
          </w:tcPr>
          <w:p w:rsidR="00517217" w:rsidRPr="00835350" w:rsidRDefault="00517217" w:rsidP="00F7669B">
            <w:pPr>
              <w:jc w:val="center"/>
              <w:rPr>
                <w:rFonts w:ascii="Arial" w:hAnsi="Arial" w:cs="Arial"/>
                <w:sz w:val="20"/>
                <w:szCs w:val="20"/>
              </w:rPr>
            </w:pP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w:t>
            </w:r>
            <w:r w:rsidR="007E04E0">
              <w:rPr>
                <w:rFonts w:ascii="Arial" w:hAnsi="Arial" w:cs="Arial"/>
                <w:sz w:val="20"/>
                <w:szCs w:val="20"/>
              </w:rPr>
              <w:t>06</w:t>
            </w:r>
          </w:p>
        </w:tc>
        <w:tc>
          <w:tcPr>
            <w:tcW w:w="6356" w:type="dxa"/>
            <w:shd w:val="clear" w:color="auto" w:fill="auto"/>
            <w:vAlign w:val="center"/>
          </w:tcPr>
          <w:p w:rsidR="00517217" w:rsidRPr="00835350" w:rsidRDefault="00517217" w:rsidP="00F7669B">
            <w:pPr>
              <w:rPr>
                <w:rFonts w:ascii="Arial" w:hAnsi="Arial" w:cs="Arial"/>
                <w:sz w:val="20"/>
                <w:szCs w:val="20"/>
              </w:rPr>
            </w:pPr>
            <w:r w:rsidRPr="00835350">
              <w:rPr>
                <w:rFonts w:ascii="Arial" w:hAnsi="Arial" w:cs="Arial"/>
                <w:sz w:val="20"/>
                <w:szCs w:val="20"/>
              </w:rPr>
              <w:t>Lecture:  Oceanic Circulation</w:t>
            </w:r>
          </w:p>
        </w:tc>
        <w:tc>
          <w:tcPr>
            <w:tcW w:w="1367" w:type="dxa"/>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7</w:t>
            </w:r>
          </w:p>
        </w:tc>
      </w:tr>
      <w:tr w:rsidR="00517217" w:rsidRPr="00835350">
        <w:trPr>
          <w:trHeight w:val="288"/>
        </w:trPr>
        <w:tc>
          <w:tcPr>
            <w:tcW w:w="843" w:type="dxa"/>
            <w:vMerge w:val="restart"/>
            <w:shd w:val="clear" w:color="auto" w:fill="auto"/>
            <w:vAlign w:val="center"/>
          </w:tcPr>
          <w:p w:rsidR="00517217" w:rsidRPr="00835350" w:rsidRDefault="00517217" w:rsidP="00F7669B">
            <w:pPr>
              <w:jc w:val="center"/>
              <w:rPr>
                <w:rFonts w:ascii="Arial" w:hAnsi="Arial" w:cs="Arial"/>
                <w:sz w:val="20"/>
                <w:szCs w:val="20"/>
              </w:rPr>
            </w:pPr>
            <w:r>
              <w:rPr>
                <w:rFonts w:ascii="Arial" w:hAnsi="Arial" w:cs="Arial"/>
                <w:sz w:val="20"/>
                <w:szCs w:val="20"/>
              </w:rPr>
              <w:t>12</w:t>
            </w: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5/1</w:t>
            </w:r>
            <w:r w:rsidR="007E04E0">
              <w:rPr>
                <w:rFonts w:ascii="Arial" w:hAnsi="Arial" w:cs="Arial"/>
                <w:sz w:val="20"/>
                <w:szCs w:val="20"/>
              </w:rPr>
              <w:t>1</w:t>
            </w:r>
          </w:p>
        </w:tc>
        <w:tc>
          <w:tcPr>
            <w:tcW w:w="6356" w:type="dxa"/>
            <w:vMerge w:val="restart"/>
            <w:shd w:val="clear" w:color="auto" w:fill="auto"/>
            <w:vAlign w:val="center"/>
          </w:tcPr>
          <w:p w:rsidR="00517217" w:rsidRPr="00835350" w:rsidRDefault="00517217" w:rsidP="007E04E0">
            <w:pPr>
              <w:rPr>
                <w:rFonts w:ascii="Arial" w:hAnsi="Arial" w:cs="Arial"/>
                <w:sz w:val="20"/>
                <w:szCs w:val="20"/>
              </w:rPr>
            </w:pPr>
            <w:r w:rsidRPr="00835350">
              <w:rPr>
                <w:rFonts w:ascii="Arial" w:hAnsi="Arial" w:cs="Arial"/>
                <w:sz w:val="20"/>
                <w:szCs w:val="20"/>
              </w:rPr>
              <w:t xml:space="preserve">Lecture &amp; Activity:  Oceanic Circulation </w:t>
            </w:r>
            <w:r w:rsidR="007E04E0">
              <w:rPr>
                <w:rFonts w:ascii="Arial" w:hAnsi="Arial" w:cs="Arial"/>
                <w:sz w:val="20"/>
                <w:szCs w:val="20"/>
              </w:rPr>
              <w:br/>
            </w:r>
            <w:r w:rsidR="007E04E0" w:rsidRPr="00835350">
              <w:rPr>
                <w:rFonts w:ascii="Arial" w:hAnsi="Arial" w:cs="Arial"/>
                <w:sz w:val="20"/>
                <w:szCs w:val="20"/>
              </w:rPr>
              <w:t>(</w:t>
            </w:r>
            <w:proofErr w:type="spellStart"/>
            <w:r w:rsidR="007E04E0">
              <w:rPr>
                <w:rFonts w:ascii="Arial" w:hAnsi="Arial" w:cs="Arial"/>
                <w:sz w:val="20"/>
                <w:szCs w:val="20"/>
              </w:rPr>
              <w:t>Orbica</w:t>
            </w:r>
            <w:proofErr w:type="spellEnd"/>
            <w:r w:rsidR="007E04E0">
              <w:rPr>
                <w:rFonts w:ascii="Arial" w:hAnsi="Arial" w:cs="Arial"/>
                <w:sz w:val="20"/>
                <w:szCs w:val="20"/>
              </w:rPr>
              <w:t xml:space="preserve"> assignment</w:t>
            </w:r>
            <w:r w:rsidR="007E04E0" w:rsidRPr="00835350">
              <w:rPr>
                <w:rFonts w:ascii="Arial" w:hAnsi="Arial" w:cs="Arial"/>
                <w:sz w:val="20"/>
                <w:szCs w:val="20"/>
              </w:rPr>
              <w:t xml:space="preserve"> due </w:t>
            </w:r>
            <w:r w:rsidR="007E04E0">
              <w:rPr>
                <w:rFonts w:ascii="Arial" w:hAnsi="Arial" w:cs="Arial"/>
                <w:sz w:val="20"/>
                <w:szCs w:val="20"/>
              </w:rPr>
              <w:t>5/20</w:t>
            </w:r>
            <w:r w:rsidR="007E04E0" w:rsidRPr="00835350">
              <w:rPr>
                <w:rFonts w:ascii="Arial" w:hAnsi="Arial" w:cs="Arial"/>
                <w:sz w:val="20"/>
                <w:szCs w:val="20"/>
              </w:rPr>
              <w:t>)</w:t>
            </w:r>
          </w:p>
        </w:tc>
        <w:tc>
          <w:tcPr>
            <w:tcW w:w="1367" w:type="dxa"/>
            <w:vMerge w:val="restart"/>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7</w:t>
            </w:r>
          </w:p>
        </w:tc>
      </w:tr>
      <w:tr w:rsidR="00517217" w:rsidRPr="00835350">
        <w:trPr>
          <w:trHeight w:val="288"/>
        </w:trPr>
        <w:tc>
          <w:tcPr>
            <w:tcW w:w="843" w:type="dxa"/>
            <w:vMerge/>
            <w:shd w:val="clear" w:color="auto" w:fill="auto"/>
            <w:vAlign w:val="center"/>
          </w:tcPr>
          <w:p w:rsidR="00517217" w:rsidRPr="00835350" w:rsidRDefault="00517217" w:rsidP="00F7669B">
            <w:pPr>
              <w:jc w:val="center"/>
              <w:rPr>
                <w:rFonts w:ascii="Arial" w:hAnsi="Arial" w:cs="Arial"/>
                <w:sz w:val="20"/>
                <w:szCs w:val="20"/>
              </w:rPr>
            </w:pP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5/1</w:t>
            </w:r>
            <w:r w:rsidR="007E04E0">
              <w:rPr>
                <w:rFonts w:ascii="Arial" w:hAnsi="Arial" w:cs="Arial"/>
                <w:sz w:val="20"/>
                <w:szCs w:val="20"/>
              </w:rPr>
              <w:t>3</w:t>
            </w:r>
          </w:p>
        </w:tc>
        <w:tc>
          <w:tcPr>
            <w:tcW w:w="6356" w:type="dxa"/>
            <w:vMerge/>
            <w:shd w:val="clear" w:color="auto" w:fill="auto"/>
            <w:vAlign w:val="center"/>
          </w:tcPr>
          <w:p w:rsidR="00517217" w:rsidRPr="00835350" w:rsidRDefault="00517217" w:rsidP="00F7669B">
            <w:pPr>
              <w:rPr>
                <w:rFonts w:ascii="Arial" w:hAnsi="Arial" w:cs="Arial"/>
                <w:sz w:val="20"/>
                <w:szCs w:val="20"/>
              </w:rPr>
            </w:pPr>
          </w:p>
        </w:tc>
        <w:tc>
          <w:tcPr>
            <w:tcW w:w="1367" w:type="dxa"/>
            <w:vMerge/>
            <w:shd w:val="clear" w:color="auto" w:fill="auto"/>
            <w:vAlign w:val="center"/>
          </w:tcPr>
          <w:p w:rsidR="00517217" w:rsidRPr="00835350" w:rsidRDefault="00517217" w:rsidP="00B10A9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F7669B">
            <w:pPr>
              <w:jc w:val="center"/>
              <w:rPr>
                <w:rFonts w:ascii="Arial" w:hAnsi="Arial" w:cs="Arial"/>
                <w:sz w:val="20"/>
                <w:szCs w:val="20"/>
              </w:rPr>
            </w:pPr>
            <w:r>
              <w:rPr>
                <w:rFonts w:ascii="Arial" w:hAnsi="Arial" w:cs="Arial"/>
                <w:sz w:val="20"/>
                <w:szCs w:val="20"/>
              </w:rPr>
              <w:t>13</w:t>
            </w: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5/1</w:t>
            </w:r>
            <w:r w:rsidR="007E04E0">
              <w:rPr>
                <w:rFonts w:ascii="Arial" w:hAnsi="Arial" w:cs="Arial"/>
                <w:sz w:val="20"/>
                <w:szCs w:val="20"/>
              </w:rPr>
              <w:t>8</w:t>
            </w:r>
          </w:p>
        </w:tc>
        <w:tc>
          <w:tcPr>
            <w:tcW w:w="6356" w:type="dxa"/>
            <w:vMerge w:val="restart"/>
            <w:shd w:val="clear" w:color="auto" w:fill="auto"/>
            <w:vAlign w:val="center"/>
          </w:tcPr>
          <w:p w:rsidR="00517217" w:rsidRPr="00835350" w:rsidRDefault="00517217" w:rsidP="007E04E0">
            <w:pPr>
              <w:rPr>
                <w:rFonts w:ascii="Arial" w:hAnsi="Arial" w:cs="Arial"/>
                <w:sz w:val="20"/>
                <w:szCs w:val="20"/>
              </w:rPr>
            </w:pPr>
            <w:r w:rsidRPr="00835350">
              <w:rPr>
                <w:rFonts w:ascii="Arial" w:hAnsi="Arial" w:cs="Arial"/>
                <w:sz w:val="20"/>
                <w:szCs w:val="20"/>
              </w:rPr>
              <w:t xml:space="preserve">Lecture &amp; Activity:  Waves (Video Review due </w:t>
            </w:r>
            <w:r w:rsidR="00CD2BC2">
              <w:rPr>
                <w:rFonts w:ascii="Arial" w:hAnsi="Arial" w:cs="Arial"/>
                <w:sz w:val="20"/>
                <w:szCs w:val="20"/>
              </w:rPr>
              <w:t>5/2</w:t>
            </w:r>
            <w:r w:rsidR="007E04E0">
              <w:rPr>
                <w:rFonts w:ascii="Arial" w:hAnsi="Arial" w:cs="Arial"/>
                <w:sz w:val="20"/>
                <w:szCs w:val="20"/>
              </w:rPr>
              <w:t>7</w:t>
            </w:r>
            <w:r w:rsidRPr="00835350">
              <w:rPr>
                <w:rFonts w:ascii="Arial" w:hAnsi="Arial" w:cs="Arial"/>
                <w:sz w:val="20"/>
                <w:szCs w:val="20"/>
              </w:rPr>
              <w:t>)</w:t>
            </w:r>
          </w:p>
        </w:tc>
        <w:tc>
          <w:tcPr>
            <w:tcW w:w="1367" w:type="dxa"/>
            <w:vMerge w:val="restart"/>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8</w:t>
            </w:r>
          </w:p>
        </w:tc>
      </w:tr>
      <w:tr w:rsidR="00517217" w:rsidRPr="00835350">
        <w:trPr>
          <w:trHeight w:val="288"/>
        </w:trPr>
        <w:tc>
          <w:tcPr>
            <w:tcW w:w="843" w:type="dxa"/>
            <w:vMerge/>
            <w:shd w:val="clear" w:color="auto" w:fill="auto"/>
            <w:vAlign w:val="center"/>
          </w:tcPr>
          <w:p w:rsidR="00517217" w:rsidRPr="00835350" w:rsidRDefault="00517217" w:rsidP="00F7669B">
            <w:pPr>
              <w:jc w:val="center"/>
              <w:rPr>
                <w:rFonts w:ascii="Arial" w:hAnsi="Arial" w:cs="Arial"/>
                <w:sz w:val="20"/>
                <w:szCs w:val="20"/>
              </w:rPr>
            </w:pP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5/2</w:t>
            </w:r>
            <w:r w:rsidR="007E04E0">
              <w:rPr>
                <w:rFonts w:ascii="Arial" w:hAnsi="Arial" w:cs="Arial"/>
                <w:sz w:val="20"/>
                <w:szCs w:val="20"/>
              </w:rPr>
              <w:t>0</w:t>
            </w:r>
          </w:p>
        </w:tc>
        <w:tc>
          <w:tcPr>
            <w:tcW w:w="6356" w:type="dxa"/>
            <w:vMerge/>
            <w:shd w:val="clear" w:color="auto" w:fill="auto"/>
            <w:vAlign w:val="center"/>
          </w:tcPr>
          <w:p w:rsidR="00517217" w:rsidRPr="00835350" w:rsidRDefault="00517217" w:rsidP="00F7669B">
            <w:pPr>
              <w:rPr>
                <w:rFonts w:ascii="Arial" w:hAnsi="Arial" w:cs="Arial"/>
                <w:sz w:val="20"/>
                <w:szCs w:val="20"/>
              </w:rPr>
            </w:pPr>
          </w:p>
        </w:tc>
        <w:tc>
          <w:tcPr>
            <w:tcW w:w="1367" w:type="dxa"/>
            <w:vMerge/>
            <w:shd w:val="clear" w:color="auto" w:fill="auto"/>
            <w:vAlign w:val="center"/>
          </w:tcPr>
          <w:p w:rsidR="00517217" w:rsidRPr="00835350" w:rsidRDefault="00517217" w:rsidP="00B10A9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F7669B">
            <w:pPr>
              <w:jc w:val="center"/>
              <w:rPr>
                <w:rFonts w:ascii="Arial" w:hAnsi="Arial" w:cs="Arial"/>
                <w:sz w:val="20"/>
                <w:szCs w:val="20"/>
              </w:rPr>
            </w:pPr>
            <w:r>
              <w:rPr>
                <w:rFonts w:ascii="Arial" w:hAnsi="Arial" w:cs="Arial"/>
                <w:sz w:val="20"/>
                <w:szCs w:val="20"/>
              </w:rPr>
              <w:t>14</w:t>
            </w: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5/2</w:t>
            </w:r>
            <w:r w:rsidR="007E04E0">
              <w:rPr>
                <w:rFonts w:ascii="Arial" w:hAnsi="Arial" w:cs="Arial"/>
                <w:sz w:val="20"/>
                <w:szCs w:val="20"/>
              </w:rPr>
              <w:t>5</w:t>
            </w:r>
          </w:p>
        </w:tc>
        <w:tc>
          <w:tcPr>
            <w:tcW w:w="6356" w:type="dxa"/>
            <w:vMerge w:val="restart"/>
            <w:shd w:val="clear" w:color="auto" w:fill="auto"/>
            <w:vAlign w:val="center"/>
          </w:tcPr>
          <w:p w:rsidR="00517217" w:rsidRPr="00835350" w:rsidRDefault="00517217" w:rsidP="007E04E0">
            <w:pPr>
              <w:rPr>
                <w:rFonts w:ascii="Arial" w:hAnsi="Arial" w:cs="Arial"/>
                <w:sz w:val="20"/>
                <w:szCs w:val="20"/>
              </w:rPr>
            </w:pPr>
            <w:r w:rsidRPr="00835350">
              <w:rPr>
                <w:rFonts w:ascii="Arial" w:hAnsi="Arial" w:cs="Arial"/>
                <w:sz w:val="20"/>
                <w:szCs w:val="20"/>
              </w:rPr>
              <w:t xml:space="preserve">Lecture &amp; Activity:  Tides (Tidal Patterns (due </w:t>
            </w:r>
            <w:r w:rsidR="00CD2BC2">
              <w:rPr>
                <w:rFonts w:ascii="Arial" w:hAnsi="Arial" w:cs="Arial"/>
                <w:sz w:val="20"/>
                <w:szCs w:val="20"/>
              </w:rPr>
              <w:t>6/</w:t>
            </w:r>
            <w:r w:rsidR="007E04E0">
              <w:rPr>
                <w:rFonts w:ascii="Arial" w:hAnsi="Arial" w:cs="Arial"/>
                <w:sz w:val="20"/>
                <w:szCs w:val="20"/>
              </w:rPr>
              <w:t>3</w:t>
            </w:r>
            <w:r w:rsidRPr="00835350">
              <w:rPr>
                <w:rFonts w:ascii="Arial" w:hAnsi="Arial" w:cs="Arial"/>
                <w:sz w:val="20"/>
                <w:szCs w:val="20"/>
              </w:rPr>
              <w:t>)</w:t>
            </w:r>
          </w:p>
        </w:tc>
        <w:tc>
          <w:tcPr>
            <w:tcW w:w="1367" w:type="dxa"/>
            <w:vMerge w:val="restart"/>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9</w:t>
            </w:r>
          </w:p>
        </w:tc>
      </w:tr>
      <w:tr w:rsidR="00517217" w:rsidRPr="00835350">
        <w:trPr>
          <w:trHeight w:val="288"/>
        </w:trPr>
        <w:tc>
          <w:tcPr>
            <w:tcW w:w="843" w:type="dxa"/>
            <w:vMerge/>
            <w:shd w:val="clear" w:color="auto" w:fill="auto"/>
            <w:vAlign w:val="center"/>
          </w:tcPr>
          <w:p w:rsidR="00517217" w:rsidRPr="00835350" w:rsidRDefault="00517217" w:rsidP="00F7669B">
            <w:pPr>
              <w:jc w:val="center"/>
              <w:rPr>
                <w:rFonts w:ascii="Arial" w:hAnsi="Arial" w:cs="Arial"/>
                <w:sz w:val="20"/>
                <w:szCs w:val="20"/>
              </w:rPr>
            </w:pP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5/2</w:t>
            </w:r>
            <w:r w:rsidR="007E04E0">
              <w:rPr>
                <w:rFonts w:ascii="Arial" w:hAnsi="Arial" w:cs="Arial"/>
                <w:sz w:val="20"/>
                <w:szCs w:val="20"/>
              </w:rPr>
              <w:t>7</w:t>
            </w:r>
          </w:p>
        </w:tc>
        <w:tc>
          <w:tcPr>
            <w:tcW w:w="6356" w:type="dxa"/>
            <w:vMerge/>
            <w:shd w:val="clear" w:color="auto" w:fill="auto"/>
            <w:vAlign w:val="center"/>
          </w:tcPr>
          <w:p w:rsidR="00517217" w:rsidRPr="00835350" w:rsidRDefault="00517217" w:rsidP="00F7669B">
            <w:pPr>
              <w:rPr>
                <w:rFonts w:ascii="Arial" w:hAnsi="Arial" w:cs="Arial"/>
                <w:sz w:val="20"/>
                <w:szCs w:val="20"/>
              </w:rPr>
            </w:pPr>
          </w:p>
        </w:tc>
        <w:tc>
          <w:tcPr>
            <w:tcW w:w="1367" w:type="dxa"/>
            <w:vMerge/>
            <w:shd w:val="clear" w:color="auto" w:fill="auto"/>
            <w:vAlign w:val="center"/>
          </w:tcPr>
          <w:p w:rsidR="00517217" w:rsidRPr="00835350" w:rsidRDefault="00517217" w:rsidP="00B10A9E">
            <w:pPr>
              <w:jc w:val="cente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835350" w:rsidRDefault="00517217" w:rsidP="00F7669B">
            <w:pPr>
              <w:jc w:val="center"/>
              <w:rPr>
                <w:rFonts w:ascii="Arial" w:hAnsi="Arial" w:cs="Arial"/>
                <w:sz w:val="20"/>
                <w:szCs w:val="20"/>
              </w:rPr>
            </w:pPr>
            <w:r>
              <w:rPr>
                <w:rFonts w:ascii="Arial" w:hAnsi="Arial" w:cs="Arial"/>
                <w:sz w:val="20"/>
                <w:szCs w:val="20"/>
              </w:rPr>
              <w:t>15</w:t>
            </w: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6/</w:t>
            </w:r>
            <w:r w:rsidR="007E04E0">
              <w:rPr>
                <w:rFonts w:ascii="Arial" w:hAnsi="Arial" w:cs="Arial"/>
                <w:sz w:val="20"/>
                <w:szCs w:val="20"/>
              </w:rPr>
              <w:t>01</w:t>
            </w:r>
          </w:p>
        </w:tc>
        <w:tc>
          <w:tcPr>
            <w:tcW w:w="6356" w:type="dxa"/>
            <w:vMerge w:val="restart"/>
            <w:shd w:val="clear" w:color="auto" w:fill="auto"/>
            <w:vAlign w:val="center"/>
          </w:tcPr>
          <w:p w:rsidR="00517217" w:rsidRPr="00835350" w:rsidRDefault="00517217" w:rsidP="007E04E0">
            <w:pPr>
              <w:rPr>
                <w:rFonts w:ascii="Arial" w:hAnsi="Arial" w:cs="Arial"/>
                <w:sz w:val="20"/>
                <w:szCs w:val="20"/>
              </w:rPr>
            </w:pPr>
            <w:r w:rsidRPr="00835350">
              <w:rPr>
                <w:rFonts w:ascii="Arial" w:hAnsi="Arial" w:cs="Arial"/>
                <w:sz w:val="20"/>
                <w:szCs w:val="20"/>
              </w:rPr>
              <w:t xml:space="preserve">Lecture &amp; Activity:  Coastal Processes (Beach Sands due </w:t>
            </w:r>
            <w:r w:rsidR="00CD2BC2">
              <w:rPr>
                <w:rFonts w:ascii="Arial" w:hAnsi="Arial" w:cs="Arial"/>
                <w:sz w:val="20"/>
                <w:szCs w:val="20"/>
              </w:rPr>
              <w:t>6/</w:t>
            </w:r>
            <w:r w:rsidR="007E04E0">
              <w:rPr>
                <w:rFonts w:ascii="Arial" w:hAnsi="Arial" w:cs="Arial"/>
                <w:sz w:val="20"/>
                <w:szCs w:val="20"/>
              </w:rPr>
              <w:t>8</w:t>
            </w:r>
            <w:r w:rsidRPr="00835350">
              <w:rPr>
                <w:rFonts w:ascii="Arial" w:hAnsi="Arial" w:cs="Arial"/>
                <w:sz w:val="20"/>
                <w:szCs w:val="20"/>
              </w:rPr>
              <w:t>)</w:t>
            </w:r>
          </w:p>
        </w:tc>
        <w:tc>
          <w:tcPr>
            <w:tcW w:w="1367" w:type="dxa"/>
            <w:vMerge w:val="restart"/>
            <w:shd w:val="clear" w:color="auto" w:fill="auto"/>
            <w:vAlign w:val="center"/>
          </w:tcPr>
          <w:p w:rsidR="00517217" w:rsidRPr="00835350" w:rsidRDefault="00517217" w:rsidP="00B10A9E">
            <w:pPr>
              <w:jc w:val="center"/>
              <w:rPr>
                <w:rFonts w:ascii="Arial" w:hAnsi="Arial" w:cs="Arial"/>
                <w:sz w:val="20"/>
                <w:szCs w:val="20"/>
              </w:rPr>
            </w:pPr>
            <w:r>
              <w:rPr>
                <w:rFonts w:ascii="Arial" w:hAnsi="Arial" w:cs="Arial"/>
                <w:sz w:val="20"/>
                <w:szCs w:val="20"/>
              </w:rPr>
              <w:t>10</w:t>
            </w:r>
          </w:p>
        </w:tc>
      </w:tr>
      <w:tr w:rsidR="00517217" w:rsidRPr="00835350">
        <w:trPr>
          <w:trHeight w:val="288"/>
        </w:trPr>
        <w:tc>
          <w:tcPr>
            <w:tcW w:w="843" w:type="dxa"/>
            <w:vMerge/>
            <w:shd w:val="clear" w:color="auto" w:fill="auto"/>
            <w:vAlign w:val="center"/>
          </w:tcPr>
          <w:p w:rsidR="00517217" w:rsidRPr="00835350" w:rsidRDefault="00517217" w:rsidP="00F7669B">
            <w:pPr>
              <w:jc w:val="center"/>
              <w:rPr>
                <w:rFonts w:ascii="Arial" w:hAnsi="Arial" w:cs="Arial"/>
                <w:sz w:val="20"/>
                <w:szCs w:val="20"/>
              </w:rPr>
            </w:pPr>
          </w:p>
        </w:tc>
        <w:tc>
          <w:tcPr>
            <w:tcW w:w="1010" w:type="dxa"/>
            <w:vAlign w:val="center"/>
          </w:tcPr>
          <w:p w:rsidR="00517217" w:rsidRPr="00835350" w:rsidRDefault="00517217" w:rsidP="00F7669B">
            <w:pPr>
              <w:jc w:val="center"/>
              <w:rPr>
                <w:rFonts w:ascii="Arial" w:hAnsi="Arial" w:cs="Arial"/>
                <w:sz w:val="20"/>
                <w:szCs w:val="20"/>
              </w:rPr>
            </w:pPr>
            <w:r>
              <w:rPr>
                <w:rFonts w:ascii="Arial" w:hAnsi="Arial" w:cs="Arial"/>
                <w:sz w:val="20"/>
                <w:szCs w:val="20"/>
              </w:rPr>
              <w:t>6/</w:t>
            </w:r>
            <w:r w:rsidR="007E04E0">
              <w:rPr>
                <w:rFonts w:ascii="Arial" w:hAnsi="Arial" w:cs="Arial"/>
                <w:sz w:val="20"/>
                <w:szCs w:val="20"/>
              </w:rPr>
              <w:t>03</w:t>
            </w:r>
          </w:p>
        </w:tc>
        <w:tc>
          <w:tcPr>
            <w:tcW w:w="6356" w:type="dxa"/>
            <w:vMerge/>
            <w:shd w:val="clear" w:color="auto" w:fill="auto"/>
            <w:vAlign w:val="center"/>
          </w:tcPr>
          <w:p w:rsidR="00517217" w:rsidRPr="00835350" w:rsidRDefault="00517217" w:rsidP="00F7669B">
            <w:pPr>
              <w:rPr>
                <w:rFonts w:ascii="Arial" w:hAnsi="Arial" w:cs="Arial"/>
                <w:sz w:val="20"/>
                <w:szCs w:val="20"/>
              </w:rPr>
            </w:pPr>
          </w:p>
        </w:tc>
        <w:tc>
          <w:tcPr>
            <w:tcW w:w="1367" w:type="dxa"/>
            <w:vMerge/>
            <w:shd w:val="clear" w:color="auto" w:fill="auto"/>
            <w:vAlign w:val="center"/>
          </w:tcPr>
          <w:p w:rsidR="00517217" w:rsidRPr="00835350" w:rsidRDefault="00517217" w:rsidP="00F7669B">
            <w:pPr>
              <w:rPr>
                <w:rFonts w:ascii="Arial" w:hAnsi="Arial" w:cs="Arial"/>
                <w:sz w:val="20"/>
                <w:szCs w:val="20"/>
              </w:rPr>
            </w:pPr>
          </w:p>
        </w:tc>
      </w:tr>
      <w:tr w:rsidR="00517217" w:rsidRPr="00835350">
        <w:trPr>
          <w:trHeight w:val="288"/>
        </w:trPr>
        <w:tc>
          <w:tcPr>
            <w:tcW w:w="843" w:type="dxa"/>
            <w:vMerge w:val="restart"/>
            <w:shd w:val="clear" w:color="auto" w:fill="auto"/>
            <w:vAlign w:val="center"/>
          </w:tcPr>
          <w:p w:rsidR="00517217" w:rsidRPr="00532D35" w:rsidRDefault="00517217" w:rsidP="00F7669B">
            <w:pPr>
              <w:jc w:val="center"/>
              <w:rPr>
                <w:rFonts w:ascii="Arial" w:hAnsi="Arial" w:cs="Arial"/>
                <w:b/>
                <w:sz w:val="20"/>
                <w:szCs w:val="20"/>
              </w:rPr>
            </w:pPr>
            <w:r w:rsidRPr="00532D35">
              <w:rPr>
                <w:rFonts w:ascii="Arial" w:hAnsi="Arial" w:cs="Arial"/>
                <w:b/>
                <w:sz w:val="20"/>
                <w:szCs w:val="20"/>
              </w:rPr>
              <w:t>16</w:t>
            </w:r>
          </w:p>
        </w:tc>
        <w:tc>
          <w:tcPr>
            <w:tcW w:w="1010" w:type="dxa"/>
            <w:vAlign w:val="center"/>
          </w:tcPr>
          <w:p w:rsidR="00517217" w:rsidRPr="00532D35" w:rsidRDefault="007E04E0" w:rsidP="00F7669B">
            <w:pPr>
              <w:jc w:val="center"/>
              <w:rPr>
                <w:rFonts w:ascii="Arial" w:hAnsi="Arial" w:cs="Arial"/>
                <w:b/>
                <w:sz w:val="20"/>
                <w:szCs w:val="20"/>
              </w:rPr>
            </w:pPr>
            <w:r>
              <w:rPr>
                <w:rFonts w:ascii="Arial" w:hAnsi="Arial" w:cs="Arial"/>
                <w:b/>
                <w:sz w:val="20"/>
                <w:szCs w:val="20"/>
              </w:rPr>
              <w:t>6/08</w:t>
            </w:r>
          </w:p>
        </w:tc>
        <w:tc>
          <w:tcPr>
            <w:tcW w:w="7723" w:type="dxa"/>
            <w:gridSpan w:val="2"/>
            <w:vMerge w:val="restart"/>
            <w:shd w:val="clear" w:color="auto" w:fill="auto"/>
            <w:vAlign w:val="center"/>
          </w:tcPr>
          <w:p w:rsidR="00517217" w:rsidRPr="00532D35" w:rsidRDefault="00517217" w:rsidP="00F7669B">
            <w:pPr>
              <w:rPr>
                <w:rFonts w:ascii="Arial" w:hAnsi="Arial" w:cs="Arial"/>
                <w:b/>
                <w:sz w:val="20"/>
                <w:szCs w:val="20"/>
              </w:rPr>
            </w:pPr>
            <w:r w:rsidRPr="00532D35">
              <w:rPr>
                <w:rFonts w:ascii="Arial" w:hAnsi="Arial" w:cs="Arial"/>
                <w:b/>
                <w:sz w:val="20"/>
                <w:szCs w:val="20"/>
              </w:rPr>
              <w:t>PRESENTATIONS</w:t>
            </w:r>
            <w:r w:rsidR="00532D35">
              <w:rPr>
                <w:rFonts w:ascii="Arial" w:hAnsi="Arial" w:cs="Arial"/>
                <w:b/>
                <w:sz w:val="20"/>
                <w:szCs w:val="20"/>
              </w:rPr>
              <w:t xml:space="preserve"> &amp; last day to turn in extra credit! NO exceptions!</w:t>
            </w:r>
          </w:p>
        </w:tc>
      </w:tr>
      <w:tr w:rsidR="00517217" w:rsidRPr="00835350">
        <w:trPr>
          <w:trHeight w:val="288"/>
        </w:trPr>
        <w:tc>
          <w:tcPr>
            <w:tcW w:w="843" w:type="dxa"/>
            <w:vMerge/>
            <w:shd w:val="clear" w:color="auto" w:fill="auto"/>
            <w:vAlign w:val="center"/>
          </w:tcPr>
          <w:p w:rsidR="00517217" w:rsidRPr="00532D35" w:rsidRDefault="00517217" w:rsidP="00F7669B">
            <w:pPr>
              <w:jc w:val="center"/>
              <w:rPr>
                <w:rFonts w:ascii="Arial" w:hAnsi="Arial" w:cs="Arial"/>
                <w:b/>
                <w:sz w:val="20"/>
                <w:szCs w:val="20"/>
              </w:rPr>
            </w:pPr>
          </w:p>
        </w:tc>
        <w:tc>
          <w:tcPr>
            <w:tcW w:w="1010" w:type="dxa"/>
            <w:vAlign w:val="center"/>
          </w:tcPr>
          <w:p w:rsidR="00517217" w:rsidRPr="00532D35" w:rsidRDefault="007E04E0" w:rsidP="00F7669B">
            <w:pPr>
              <w:jc w:val="center"/>
              <w:rPr>
                <w:rFonts w:ascii="Arial" w:hAnsi="Arial" w:cs="Arial"/>
                <w:b/>
                <w:sz w:val="20"/>
                <w:szCs w:val="20"/>
              </w:rPr>
            </w:pPr>
            <w:r>
              <w:rPr>
                <w:rFonts w:ascii="Arial" w:hAnsi="Arial" w:cs="Arial"/>
                <w:b/>
                <w:sz w:val="20"/>
                <w:szCs w:val="20"/>
              </w:rPr>
              <w:t>6/10</w:t>
            </w:r>
          </w:p>
        </w:tc>
        <w:tc>
          <w:tcPr>
            <w:tcW w:w="7723" w:type="dxa"/>
            <w:gridSpan w:val="2"/>
            <w:vMerge/>
            <w:shd w:val="clear" w:color="auto" w:fill="auto"/>
            <w:vAlign w:val="center"/>
          </w:tcPr>
          <w:p w:rsidR="00517217" w:rsidRPr="00532D35" w:rsidRDefault="00517217" w:rsidP="00F7669B">
            <w:pPr>
              <w:rPr>
                <w:rFonts w:ascii="Arial" w:hAnsi="Arial" w:cs="Arial"/>
                <w:b/>
                <w:sz w:val="20"/>
                <w:szCs w:val="20"/>
              </w:rPr>
            </w:pPr>
          </w:p>
        </w:tc>
      </w:tr>
      <w:tr w:rsidR="00517217" w:rsidRPr="00835350">
        <w:trPr>
          <w:trHeight w:val="288"/>
        </w:trPr>
        <w:tc>
          <w:tcPr>
            <w:tcW w:w="843" w:type="dxa"/>
            <w:shd w:val="clear" w:color="auto" w:fill="auto"/>
            <w:vAlign w:val="center"/>
          </w:tcPr>
          <w:p w:rsidR="00517217" w:rsidRPr="00532D35" w:rsidRDefault="00517217" w:rsidP="00E74461">
            <w:pPr>
              <w:jc w:val="center"/>
              <w:rPr>
                <w:rFonts w:ascii="Arial" w:hAnsi="Arial" w:cs="Arial"/>
                <w:b/>
                <w:sz w:val="20"/>
                <w:szCs w:val="20"/>
              </w:rPr>
            </w:pPr>
            <w:r w:rsidRPr="00532D35">
              <w:rPr>
                <w:rFonts w:ascii="Arial" w:hAnsi="Arial" w:cs="Arial"/>
                <w:b/>
                <w:sz w:val="20"/>
                <w:szCs w:val="20"/>
              </w:rPr>
              <w:t>17</w:t>
            </w:r>
          </w:p>
        </w:tc>
        <w:tc>
          <w:tcPr>
            <w:tcW w:w="1010" w:type="dxa"/>
            <w:vAlign w:val="center"/>
          </w:tcPr>
          <w:p w:rsidR="00517217" w:rsidRPr="00532D35" w:rsidRDefault="00517217" w:rsidP="007E04E0">
            <w:pPr>
              <w:jc w:val="center"/>
              <w:rPr>
                <w:rFonts w:ascii="Arial" w:hAnsi="Arial" w:cs="Arial"/>
                <w:b/>
                <w:sz w:val="20"/>
                <w:szCs w:val="20"/>
              </w:rPr>
            </w:pPr>
            <w:r w:rsidRPr="00532D35">
              <w:rPr>
                <w:rFonts w:ascii="Arial" w:hAnsi="Arial" w:cs="Arial"/>
                <w:b/>
                <w:sz w:val="20"/>
                <w:szCs w:val="20"/>
              </w:rPr>
              <w:t>6/1</w:t>
            </w:r>
            <w:r w:rsidR="007E04E0">
              <w:rPr>
                <w:rFonts w:ascii="Arial" w:hAnsi="Arial" w:cs="Arial"/>
                <w:b/>
                <w:sz w:val="20"/>
                <w:szCs w:val="20"/>
              </w:rPr>
              <w:t>5</w:t>
            </w:r>
          </w:p>
        </w:tc>
        <w:tc>
          <w:tcPr>
            <w:tcW w:w="7723" w:type="dxa"/>
            <w:gridSpan w:val="2"/>
            <w:vAlign w:val="center"/>
          </w:tcPr>
          <w:p w:rsidR="00517217" w:rsidRPr="00341A96" w:rsidRDefault="00517217" w:rsidP="00110268">
            <w:pPr>
              <w:rPr>
                <w:rFonts w:ascii="Arial" w:hAnsi="Arial" w:cs="Arial"/>
                <w:b/>
                <w:sz w:val="20"/>
                <w:szCs w:val="20"/>
              </w:rPr>
            </w:pPr>
            <w:r w:rsidRPr="00532D35">
              <w:rPr>
                <w:rFonts w:ascii="Arial" w:hAnsi="Arial" w:cs="Arial"/>
                <w:b/>
                <w:sz w:val="20"/>
                <w:szCs w:val="20"/>
              </w:rPr>
              <w:t>FINAL EXAM</w:t>
            </w:r>
            <w:r w:rsidR="00341A96">
              <w:rPr>
                <w:rFonts w:ascii="Arial" w:hAnsi="Arial" w:cs="Arial"/>
                <w:b/>
                <w:sz w:val="20"/>
                <w:szCs w:val="20"/>
              </w:rPr>
              <w:t xml:space="preserve"> - </w:t>
            </w:r>
            <w:r w:rsidR="007E04E0" w:rsidRPr="007E04E0">
              <w:rPr>
                <w:rFonts w:ascii="Arial" w:hAnsi="Arial" w:cs="Arial"/>
                <w:b/>
                <w:sz w:val="20"/>
                <w:szCs w:val="20"/>
              </w:rPr>
              <w:t>10:15 a.m. to 12:15 p.m.</w:t>
            </w:r>
          </w:p>
        </w:tc>
      </w:tr>
    </w:tbl>
    <w:p w:rsidR="00677401" w:rsidRDefault="00677401" w:rsidP="00835350"/>
    <w:p w:rsidR="00A00CD2" w:rsidRPr="00517217" w:rsidRDefault="00A00CD2" w:rsidP="00A00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sidR="00517217">
        <w:rPr>
          <w:rFonts w:ascii="Arial" w:hAnsi="Arial" w:cs="Arial"/>
          <w:sz w:val="22"/>
          <w:szCs w:val="22"/>
        </w:rPr>
        <w:t>’</w:t>
      </w:r>
      <w:r w:rsidRPr="00517217">
        <w:rPr>
          <w:rFonts w:ascii="Arial" w:hAnsi="Arial" w:cs="Arial"/>
          <w:sz w:val="22"/>
          <w:szCs w:val="22"/>
        </w:rPr>
        <w:t xml:space="preserve">s how:  </w:t>
      </w:r>
    </w:p>
    <w:p w:rsidR="00A00CD2" w:rsidRPr="00517217" w:rsidRDefault="00A00CD2" w:rsidP="00517217">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A00CD2" w:rsidRPr="00517217" w:rsidRDefault="00A00CD2" w:rsidP="00517217">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A00CD2" w:rsidRPr="00517217" w:rsidRDefault="00A00CD2" w:rsidP="00517217">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Read </w:t>
      </w:r>
      <w:r w:rsidR="00EC4E8E" w:rsidRPr="00517217">
        <w:rPr>
          <w:rFonts w:ascii="Arial" w:hAnsi="Arial" w:cs="Arial"/>
          <w:sz w:val="22"/>
          <w:szCs w:val="22"/>
        </w:rPr>
        <w:t>the</w:t>
      </w:r>
      <w:r w:rsidRPr="00517217">
        <w:rPr>
          <w:rFonts w:ascii="Arial" w:hAnsi="Arial" w:cs="Arial"/>
          <w:sz w:val="22"/>
          <w:szCs w:val="22"/>
        </w:rPr>
        <w:t xml:space="preserve"> textbook.</w:t>
      </w:r>
    </w:p>
    <w:p w:rsidR="004713BE" w:rsidRPr="00517217" w:rsidRDefault="00A00CD2" w:rsidP="00517217">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Ask questions</w:t>
      </w:r>
      <w:r w:rsidR="00EC4E8E" w:rsidRPr="00517217">
        <w:rPr>
          <w:rFonts w:ascii="Arial" w:hAnsi="Arial" w:cs="Arial"/>
          <w:sz w:val="22"/>
          <w:szCs w:val="22"/>
        </w:rPr>
        <w:t xml:space="preserve">.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Pr>
          <w:rFonts w:ascii="Arial" w:hAnsi="Arial" w:cs="Arial"/>
          <w:sz w:val="28"/>
          <w:szCs w:val="28"/>
        </w:rPr>
        <w:br w:type="page"/>
      </w:r>
      <w:r w:rsidRPr="004713BE">
        <w:rPr>
          <w:rFonts w:ascii="Arial" w:hAnsi="Arial" w:cs="Arial"/>
        </w:rPr>
        <w:lastRenderedPageBreak/>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F7669B">
      <w:pPr>
        <w:pStyle w:val="Level1"/>
        <w:numPr>
          <w:ilvl w:val="0"/>
          <w:numId w:val="3"/>
        </w:numPr>
        <w:tabs>
          <w:tab w:val="clear" w:pos="1440"/>
          <w:tab w:val="left" w:pos="720"/>
          <w:tab w:val="left" w:pos="1080"/>
          <w:tab w:val="left" w:pos="2160"/>
          <w:tab w:val="left" w:pos="3600"/>
          <w:tab w:val="left" w:pos="4320"/>
          <w:tab w:val="left" w:pos="5040"/>
          <w:tab w:val="left" w:pos="5760"/>
          <w:tab w:val="left" w:pos="6480"/>
          <w:tab w:val="left" w:pos="7200"/>
          <w:tab w:val="left" w:pos="7920"/>
        </w:tabs>
        <w:ind w:left="2160" w:hanging="144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517217" w:rsidRPr="00BF3613">
        <w:trPr>
          <w:trHeight w:val="288"/>
        </w:trPr>
        <w:tc>
          <w:tcPr>
            <w:tcW w:w="4980" w:type="dxa"/>
            <w:tcBorders>
              <w:top w:val="single" w:sz="12" w:space="0" w:color="auto"/>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517217" w:rsidRPr="00BF3613" w:rsidRDefault="00F26FF4"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w:t>
            </w:r>
            <w:r w:rsidR="000B45EE">
              <w:rPr>
                <w:rFonts w:ascii="Arial" w:hAnsi="Arial" w:cs="Arial"/>
                <w:sz w:val="20"/>
                <w:szCs w:val="20"/>
              </w:rPr>
              <w:t xml:space="preserve"> BEFORE midterms</w:t>
            </w:r>
          </w:p>
        </w:tc>
      </w:tr>
      <w:tr w:rsidR="00517217" w:rsidRPr="00BF3613">
        <w:trPr>
          <w:trHeight w:val="288"/>
        </w:trPr>
        <w:tc>
          <w:tcPr>
            <w:tcW w:w="4980" w:type="dxa"/>
            <w:tcBorders>
              <w:left w:val="single" w:sz="12" w:space="0" w:color="auto"/>
            </w:tcBorders>
          </w:tcPr>
          <w:p w:rsidR="00517217" w:rsidRPr="00BF3613" w:rsidRDefault="00937AC4"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left w:val="single" w:sz="12" w:space="0" w:color="auto"/>
              <w:bottom w:val="single" w:sz="12"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517217" w:rsidRPr="00BF3613" w:rsidRDefault="00517217" w:rsidP="00F26FF4">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517217" w:rsidRPr="00BF3613">
        <w:trPr>
          <w:trHeight w:val="288"/>
        </w:trPr>
        <w:tc>
          <w:tcPr>
            <w:tcW w:w="4980" w:type="dxa"/>
            <w:tcBorders>
              <w:top w:val="single" w:sz="12"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517217" w:rsidRPr="00BF3613" w:rsidRDefault="000B45EE" w:rsidP="000B45EE">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517217" w:rsidRPr="00BF3613"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517217" w:rsidRPr="004713BE">
        <w:trPr>
          <w:trHeight w:val="288"/>
        </w:trPr>
        <w:tc>
          <w:tcPr>
            <w:tcW w:w="4980" w:type="dxa"/>
            <w:tcBorders>
              <w:top w:val="single" w:sz="4" w:space="0" w:color="auto"/>
              <w:left w:val="single" w:sz="12" w:space="0" w:color="auto"/>
              <w:bottom w:val="single" w:sz="12" w:space="0" w:color="auto"/>
              <w:right w:val="single" w:sz="4" w:space="0" w:color="auto"/>
            </w:tcBorders>
          </w:tcPr>
          <w:p w:rsidR="00517217" w:rsidRPr="004713BE" w:rsidRDefault="00517217" w:rsidP="00BF3613">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How long would an organism's remains remain on the see floor?</w:t>
            </w:r>
          </w:p>
        </w:tc>
        <w:tc>
          <w:tcPr>
            <w:tcW w:w="4236" w:type="dxa"/>
            <w:vMerge/>
            <w:tcBorders>
              <w:top w:val="single" w:sz="4" w:space="0" w:color="auto"/>
              <w:left w:val="single" w:sz="4" w:space="0" w:color="auto"/>
              <w:bottom w:val="single" w:sz="12" w:space="0" w:color="auto"/>
              <w:right w:val="single" w:sz="12" w:space="0" w:color="auto"/>
            </w:tcBorders>
          </w:tcPr>
          <w:p w:rsidR="00517217" w:rsidRPr="00BF3613" w:rsidRDefault="00517217" w:rsidP="00517217">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spacing w:line="120" w:lineRule="exact"/>
              <w:rPr>
                <w:rFonts w:ascii="Arial" w:hAnsi="Arial" w:cs="Arial"/>
                <w:sz w:val="20"/>
                <w:szCs w:val="20"/>
              </w:rPr>
            </w:pPr>
          </w:p>
          <w:p w:rsidR="009C6BAD" w:rsidRPr="009C6BAD" w:rsidRDefault="009C6BAD" w:rsidP="00D30A4F">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20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10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10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spacing w:line="120" w:lineRule="exact"/>
              <w:rPr>
                <w:rFonts w:ascii="Arial" w:hAnsi="Arial" w:cs="Arial"/>
                <w:sz w:val="20"/>
                <w:szCs w:val="20"/>
              </w:rPr>
            </w:pPr>
          </w:p>
          <w:p w:rsidR="009C6BAD" w:rsidRPr="009C6BAD" w:rsidRDefault="009C6BAD" w:rsidP="00D30A4F">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5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5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5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5 points</w:t>
            </w: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spacing w:line="120" w:lineRule="exact"/>
              <w:rPr>
                <w:rFonts w:ascii="Arial" w:hAnsi="Arial" w:cs="Arial"/>
                <w:sz w:val="20"/>
                <w:szCs w:val="20"/>
              </w:rPr>
            </w:pPr>
          </w:p>
          <w:p w:rsidR="009C6BAD" w:rsidRPr="009C6BAD" w:rsidRDefault="009C6BAD" w:rsidP="00D30A4F">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5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spacing w:line="120" w:lineRule="exact"/>
              <w:rPr>
                <w:rFonts w:ascii="Arial" w:hAnsi="Arial" w:cs="Arial"/>
                <w:sz w:val="20"/>
                <w:szCs w:val="20"/>
              </w:rPr>
            </w:pPr>
          </w:p>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5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10 points</w:t>
            </w:r>
          </w:p>
        </w:tc>
      </w:tr>
      <w:tr w:rsidR="009C6BAD" w:rsidRPr="009C6BAD" w:rsidTr="00D30A4F">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9C6BAD" w:rsidRPr="009C6BAD" w:rsidRDefault="009C6BAD" w:rsidP="009C6BA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9C6BAD" w:rsidRPr="009C6BAD" w:rsidRDefault="009C6BAD" w:rsidP="00D30A4F">
            <w:pPr>
              <w:spacing w:line="120" w:lineRule="exact"/>
              <w:rPr>
                <w:rFonts w:ascii="Arial" w:hAnsi="Arial" w:cs="Arial"/>
                <w:sz w:val="20"/>
                <w:szCs w:val="20"/>
              </w:rPr>
            </w:pPr>
          </w:p>
          <w:p w:rsidR="009C6BAD" w:rsidRPr="009C6BAD" w:rsidRDefault="009C6BAD" w:rsidP="00D30A4F">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10 points</w:t>
            </w: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sz w:val="20"/>
                <w:szCs w:val="20"/>
              </w:rPr>
            </w:pPr>
            <w:r w:rsidRPr="009C6BAD">
              <w:rPr>
                <w:rFonts w:ascii="Arial" w:hAnsi="Arial" w:cs="Arial"/>
                <w:sz w:val="20"/>
                <w:szCs w:val="20"/>
              </w:rPr>
              <w:t>10 points</w:t>
            </w: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spacing w:line="120" w:lineRule="exact"/>
              <w:rPr>
                <w:rFonts w:ascii="Arial" w:hAnsi="Arial" w:cs="Arial"/>
                <w:sz w:val="20"/>
                <w:szCs w:val="20"/>
              </w:rPr>
            </w:pPr>
          </w:p>
          <w:p w:rsidR="009C6BAD" w:rsidRPr="009C6BAD" w:rsidRDefault="009C6BAD" w:rsidP="00D30A4F">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spacing w:line="120" w:lineRule="exact"/>
              <w:rPr>
                <w:rFonts w:ascii="Arial" w:hAnsi="Arial" w:cs="Arial"/>
                <w:sz w:val="20"/>
                <w:szCs w:val="20"/>
              </w:rPr>
            </w:pPr>
          </w:p>
          <w:p w:rsidR="009C6BAD" w:rsidRPr="009C6BAD" w:rsidRDefault="009C6BAD" w:rsidP="00D30A4F">
            <w:pPr>
              <w:tabs>
                <w:tab w:val="left" w:pos="0"/>
              </w:tabs>
              <w:spacing w:after="58"/>
              <w:rPr>
                <w:rFonts w:ascii="Arial" w:hAnsi="Arial" w:cs="Arial"/>
                <w:sz w:val="20"/>
                <w:szCs w:val="20"/>
              </w:rPr>
            </w:pPr>
          </w:p>
        </w:tc>
      </w:tr>
      <w:tr w:rsidR="009C6BAD" w:rsidRPr="009C6BAD" w:rsidTr="00D30A4F">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9C6BAD" w:rsidRPr="009C6BAD" w:rsidRDefault="009C6BAD" w:rsidP="00D30A4F">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D30A4F" w:rsidRDefault="000B45EE" w:rsidP="009C6BAD">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Classware assignments located at </w:t>
      </w:r>
      <w:hyperlink r:id="rId7" w:history="1">
        <w:r w:rsidR="00D30A4F" w:rsidRPr="00411D03">
          <w:rPr>
            <w:rStyle w:val="Hyperlink"/>
            <w:rFonts w:ascii="Arial" w:hAnsi="Arial" w:cs="Arial"/>
            <w:sz w:val="20"/>
            <w:szCs w:val="20"/>
          </w:rPr>
          <w:t>http://www.sciencecourseware.com/</w:t>
        </w:r>
      </w:hyperlink>
      <w:r w:rsidR="00D30A4F">
        <w:rPr>
          <w:rFonts w:ascii="Arial" w:hAnsi="Arial" w:cs="Arial"/>
          <w:sz w:val="20"/>
          <w:szCs w:val="20"/>
        </w:rPr>
        <w:t>.</w:t>
      </w:r>
    </w:p>
    <w:p w:rsidR="009C6BAD" w:rsidRPr="0009072A" w:rsidRDefault="000B45EE" w:rsidP="00D30A4F">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009C6BAD"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009C6BAD" w:rsidRPr="009C6BAD">
        <w:rPr>
          <w:rFonts w:ascii="Arial" w:hAnsi="Arial" w:cs="Arial"/>
          <w:i/>
          <w:iCs/>
          <w:sz w:val="20"/>
          <w:szCs w:val="20"/>
        </w:rPr>
        <w:t>(10 points)</w:t>
      </w:r>
    </w:p>
    <w:p w:rsidR="0009072A" w:rsidRPr="0009072A" w:rsidRDefault="0009072A" w:rsidP="0009072A">
      <w:pPr>
        <w:pStyle w:val="Level1"/>
        <w:widowControl/>
        <w:tabs>
          <w:tab w:val="left" w:pos="0"/>
        </w:tabs>
        <w:ind w:firstLine="0"/>
        <w:rPr>
          <w:rFonts w:ascii="Arial" w:hAnsi="Arial" w:cs="Arial"/>
          <w:sz w:val="20"/>
          <w:szCs w:val="20"/>
        </w:rPr>
      </w:pPr>
    </w:p>
    <w:p w:rsidR="0009072A" w:rsidRPr="009C6BAD" w:rsidRDefault="0009072A" w:rsidP="009C6BAD">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C6BAD" w:rsidRPr="004713BE"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sectPr w:rsidR="009C6BAD" w:rsidRPr="004713BE" w:rsidSect="001A695E">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1"/>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compat/>
  <w:rsids>
    <w:rsidRoot w:val="00236542"/>
    <w:rsid w:val="0009072A"/>
    <w:rsid w:val="000B45EE"/>
    <w:rsid w:val="00110268"/>
    <w:rsid w:val="00124306"/>
    <w:rsid w:val="001732F5"/>
    <w:rsid w:val="001A695E"/>
    <w:rsid w:val="001B3F8D"/>
    <w:rsid w:val="001D152E"/>
    <w:rsid w:val="00236542"/>
    <w:rsid w:val="00341A96"/>
    <w:rsid w:val="0036670B"/>
    <w:rsid w:val="0037292B"/>
    <w:rsid w:val="003E6E17"/>
    <w:rsid w:val="00402975"/>
    <w:rsid w:val="004713BE"/>
    <w:rsid w:val="00517217"/>
    <w:rsid w:val="00530271"/>
    <w:rsid w:val="00532D35"/>
    <w:rsid w:val="005A5710"/>
    <w:rsid w:val="00677401"/>
    <w:rsid w:val="006B59E1"/>
    <w:rsid w:val="0078335A"/>
    <w:rsid w:val="007E04E0"/>
    <w:rsid w:val="00834325"/>
    <w:rsid w:val="00835350"/>
    <w:rsid w:val="008500B6"/>
    <w:rsid w:val="00861192"/>
    <w:rsid w:val="00913B0D"/>
    <w:rsid w:val="00937AC4"/>
    <w:rsid w:val="0094471D"/>
    <w:rsid w:val="00947D96"/>
    <w:rsid w:val="009A26E9"/>
    <w:rsid w:val="009C25F5"/>
    <w:rsid w:val="009C6BAD"/>
    <w:rsid w:val="00A00CD2"/>
    <w:rsid w:val="00B10A9E"/>
    <w:rsid w:val="00B75A89"/>
    <w:rsid w:val="00BE2DDF"/>
    <w:rsid w:val="00BF3613"/>
    <w:rsid w:val="00C51BAF"/>
    <w:rsid w:val="00CA453D"/>
    <w:rsid w:val="00CD2BC2"/>
    <w:rsid w:val="00D14932"/>
    <w:rsid w:val="00D30A4F"/>
    <w:rsid w:val="00E74461"/>
    <w:rsid w:val="00EC4E8E"/>
    <w:rsid w:val="00F16FDC"/>
    <w:rsid w:val="00F26FF4"/>
    <w:rsid w:val="00F7669B"/>
    <w:rsid w:val="00FA2E9B"/>
    <w:rsid w:val="00FC1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F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coursew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11184</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9</cp:revision>
  <cp:lastPrinted>2010-02-08T23:28:00Z</cp:lastPrinted>
  <dcterms:created xsi:type="dcterms:W3CDTF">2010-02-08T17:53:00Z</dcterms:created>
  <dcterms:modified xsi:type="dcterms:W3CDTF">2010-02-08T23:29:00Z</dcterms:modified>
</cp:coreProperties>
</file>